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628" w:rsidRDefault="008B1628" w:rsidP="00573A2C">
      <w:pPr>
        <w:pStyle w:val="western"/>
        <w:spacing w:before="0" w:beforeAutospacing="0" w:after="0" w:afterAutospacing="0"/>
        <w:jc w:val="left"/>
        <w:rPr>
          <w:rFonts w:ascii="Noto Sans" w:hAnsi="Noto Sans" w:cs="Noto Sans"/>
          <w:b/>
          <w:bCs/>
          <w:sz w:val="22"/>
          <w:szCs w:val="22"/>
          <w:lang w:val="ca-ES"/>
        </w:rPr>
      </w:pPr>
    </w:p>
    <w:p w:rsidR="00573A2C" w:rsidRPr="00573A2C" w:rsidRDefault="00573A2C" w:rsidP="00573A2C">
      <w:pPr>
        <w:pStyle w:val="western"/>
        <w:spacing w:before="0" w:beforeAutospacing="0" w:after="0" w:afterAutospacing="0"/>
        <w:jc w:val="left"/>
        <w:rPr>
          <w:sz w:val="22"/>
          <w:szCs w:val="22"/>
          <w:lang w:val="ca-ES"/>
        </w:rPr>
      </w:pPr>
      <w:r w:rsidRPr="00573A2C">
        <w:rPr>
          <w:rFonts w:ascii="Noto Sans" w:hAnsi="Noto Sans" w:cs="Noto Sans"/>
          <w:b/>
          <w:bCs/>
          <w:sz w:val="22"/>
          <w:szCs w:val="22"/>
          <w:lang w:val="ca-ES"/>
        </w:rPr>
        <w:t>ANNEX 1</w:t>
      </w:r>
    </w:p>
    <w:p w:rsidR="00573A2C" w:rsidRPr="00573A2C" w:rsidRDefault="00573A2C" w:rsidP="00573A2C">
      <w:pPr>
        <w:pStyle w:val="western"/>
        <w:spacing w:before="0" w:beforeAutospacing="0" w:after="0" w:afterAutospacing="0"/>
        <w:jc w:val="left"/>
        <w:rPr>
          <w:sz w:val="22"/>
          <w:szCs w:val="22"/>
          <w:lang w:val="ca-ES"/>
        </w:rPr>
      </w:pPr>
      <w:r w:rsidRPr="00573A2C">
        <w:rPr>
          <w:rFonts w:ascii="Noto Sans" w:hAnsi="Noto Sans" w:cs="Noto Sans"/>
          <w:b/>
          <w:bCs/>
          <w:sz w:val="22"/>
          <w:szCs w:val="22"/>
          <w:lang w:val="ca-ES"/>
        </w:rPr>
        <w:t xml:space="preserve">Sol·licitud de transport escolar </w:t>
      </w:r>
      <w:r>
        <w:rPr>
          <w:rFonts w:ascii="Noto Sans" w:hAnsi="Noto Sans" w:cs="Noto Sans"/>
          <w:b/>
          <w:bCs/>
          <w:sz w:val="22"/>
          <w:szCs w:val="22"/>
          <w:lang w:val="ca-ES"/>
        </w:rPr>
        <w:t>per a alumnes d’e</w:t>
      </w:r>
      <w:r w:rsidRPr="00573A2C">
        <w:rPr>
          <w:rFonts w:ascii="Noto Sans" w:hAnsi="Noto Sans" w:cs="Noto Sans"/>
          <w:b/>
          <w:bCs/>
          <w:sz w:val="22"/>
          <w:szCs w:val="22"/>
          <w:lang w:val="ca-ES"/>
        </w:rPr>
        <w:t>nsenyaments obligatoris</w:t>
      </w:r>
      <w:r w:rsidR="008B1628">
        <w:rPr>
          <w:rFonts w:ascii="Noto Sans" w:hAnsi="Noto Sans" w:cs="Noto Sans"/>
          <w:b/>
          <w:bCs/>
          <w:sz w:val="22"/>
          <w:szCs w:val="22"/>
          <w:lang w:val="ca-ES"/>
        </w:rPr>
        <w:t xml:space="preserve"> per al curs 20__  </w:t>
      </w:r>
      <w:r w:rsidR="00E60C66">
        <w:rPr>
          <w:rFonts w:ascii="Noto Sans" w:hAnsi="Noto Sans" w:cs="Noto Sans"/>
          <w:b/>
          <w:bCs/>
          <w:sz w:val="22"/>
          <w:szCs w:val="22"/>
          <w:lang w:val="ca-ES"/>
        </w:rPr>
        <w:t>-</w:t>
      </w:r>
      <w:r w:rsidR="008B1628">
        <w:rPr>
          <w:rFonts w:ascii="Noto Sans" w:hAnsi="Noto Sans" w:cs="Noto Sans"/>
          <w:b/>
          <w:bCs/>
          <w:sz w:val="22"/>
          <w:szCs w:val="22"/>
          <w:lang w:val="ca-ES"/>
        </w:rPr>
        <w:t xml:space="preserve">  </w:t>
      </w:r>
      <w:r w:rsidR="00E60C66">
        <w:rPr>
          <w:rFonts w:ascii="Noto Sans" w:hAnsi="Noto Sans" w:cs="Noto Sans"/>
          <w:b/>
          <w:bCs/>
          <w:sz w:val="22"/>
          <w:szCs w:val="22"/>
          <w:lang w:val="ca-ES"/>
        </w:rPr>
        <w:t>20</w:t>
      </w:r>
      <w:r w:rsidR="008B1628">
        <w:rPr>
          <w:rFonts w:ascii="Noto Sans" w:hAnsi="Noto Sans" w:cs="Noto Sans"/>
          <w:b/>
          <w:bCs/>
          <w:sz w:val="22"/>
          <w:szCs w:val="22"/>
          <w:lang w:val="ca-ES"/>
        </w:rPr>
        <w:t>__</w:t>
      </w:r>
    </w:p>
    <w:p w:rsidR="00573A2C" w:rsidRPr="00573A2C" w:rsidRDefault="00573A2C" w:rsidP="00573A2C">
      <w:pPr>
        <w:pStyle w:val="western"/>
        <w:spacing w:before="0" w:beforeAutospacing="0" w:after="0" w:afterAutospacing="0"/>
        <w:jc w:val="left"/>
        <w:rPr>
          <w:sz w:val="22"/>
          <w:szCs w:val="22"/>
          <w:lang w:val="ca-ES"/>
        </w:rPr>
      </w:pPr>
    </w:p>
    <w:tbl>
      <w:tblPr>
        <w:tblW w:w="8657" w:type="dxa"/>
        <w:tblInd w:w="98" w:type="dxa"/>
        <w:tblLayout w:type="fixed"/>
        <w:tblCellMar>
          <w:left w:w="10" w:type="dxa"/>
          <w:right w:w="10" w:type="dxa"/>
        </w:tblCellMar>
        <w:tblLook w:val="04A0"/>
      </w:tblPr>
      <w:tblGrid>
        <w:gridCol w:w="1144"/>
        <w:gridCol w:w="561"/>
        <w:gridCol w:w="504"/>
        <w:gridCol w:w="1608"/>
        <w:gridCol w:w="21"/>
        <w:gridCol w:w="1134"/>
        <w:gridCol w:w="15"/>
        <w:gridCol w:w="3670"/>
      </w:tblGrid>
      <w:tr w:rsidR="00006F12" w:rsidTr="00C5144B">
        <w:trPr>
          <w:trHeight w:val="340"/>
        </w:trPr>
        <w:tc>
          <w:tcPr>
            <w:tcW w:w="8657" w:type="dxa"/>
            <w:gridSpan w:val="8"/>
            <w:tcBorders>
              <w:bottom w:val="single" w:sz="12" w:space="0" w:color="auto"/>
            </w:tcBorders>
            <w:tcMar>
              <w:top w:w="0" w:type="dxa"/>
              <w:left w:w="108" w:type="dxa"/>
              <w:bottom w:w="0" w:type="dxa"/>
              <w:right w:w="108" w:type="dxa"/>
            </w:tcMar>
            <w:vAlign w:val="center"/>
          </w:tcPr>
          <w:p w:rsidR="00006F12" w:rsidRDefault="00006F12" w:rsidP="00C5144B">
            <w:pPr>
              <w:pStyle w:val="Standard"/>
              <w:rPr>
                <w:b/>
                <w:smallCaps/>
                <w:color w:val="C30045"/>
                <w:sz w:val="20"/>
                <w:szCs w:val="20"/>
                <w:lang w:eastAsia="en-US"/>
              </w:rPr>
            </w:pPr>
            <w:r>
              <w:rPr>
                <w:b/>
                <w:smallCaps/>
                <w:color w:val="C30045"/>
                <w:sz w:val="20"/>
                <w:szCs w:val="20"/>
                <w:lang w:eastAsia="en-US"/>
              </w:rPr>
              <w:t>Sol·licitant</w:t>
            </w:r>
          </w:p>
        </w:tc>
      </w:tr>
      <w:tr w:rsidR="00006F12" w:rsidTr="00C5144B">
        <w:trPr>
          <w:trHeight w:val="340"/>
        </w:trPr>
        <w:tc>
          <w:tcPr>
            <w:tcW w:w="1144" w:type="dxa"/>
            <w:tcBorders>
              <w:top w:val="single" w:sz="4" w:space="0" w:color="000000"/>
              <w:left w:val="single" w:sz="12" w:space="0" w:color="000000"/>
              <w:bottom w:val="single" w:sz="2" w:space="0" w:color="000000"/>
            </w:tcBorders>
            <w:tcMar>
              <w:top w:w="0" w:type="dxa"/>
              <w:left w:w="108" w:type="dxa"/>
              <w:bottom w:w="0" w:type="dxa"/>
              <w:right w:w="108" w:type="dxa"/>
            </w:tcMar>
            <w:vAlign w:val="center"/>
          </w:tcPr>
          <w:p w:rsidR="00006F12" w:rsidRDefault="00006F12" w:rsidP="00C5144B">
            <w:pPr>
              <w:pStyle w:val="Standard"/>
              <w:rPr>
                <w:sz w:val="20"/>
                <w:szCs w:val="20"/>
              </w:rPr>
            </w:pPr>
            <w:r>
              <w:rPr>
                <w:sz w:val="20"/>
                <w:szCs w:val="20"/>
              </w:rPr>
              <w:t>DNI/NIE</w:t>
            </w:r>
          </w:p>
        </w:tc>
        <w:tc>
          <w:tcPr>
            <w:tcW w:w="2673" w:type="dxa"/>
            <w:gridSpan w:val="3"/>
            <w:tcBorders>
              <w:top w:val="single" w:sz="4" w:space="0" w:color="000000"/>
              <w:left w:val="single" w:sz="2" w:space="0" w:color="000000"/>
              <w:bottom w:val="single" w:sz="2" w:space="0" w:color="000000"/>
            </w:tcBorders>
            <w:tcMar>
              <w:top w:w="0" w:type="dxa"/>
              <w:left w:w="108" w:type="dxa"/>
              <w:bottom w:w="0" w:type="dxa"/>
              <w:right w:w="108" w:type="dxa"/>
            </w:tcMar>
            <w:vAlign w:val="center"/>
          </w:tcPr>
          <w:p w:rsidR="00006F12" w:rsidRDefault="00006F12" w:rsidP="00C5144B">
            <w:pPr>
              <w:pStyle w:val="Standard"/>
              <w:rPr>
                <w:sz w:val="20"/>
                <w:szCs w:val="20"/>
              </w:rPr>
            </w:pPr>
          </w:p>
        </w:tc>
        <w:tc>
          <w:tcPr>
            <w:tcW w:w="1170" w:type="dxa"/>
            <w:gridSpan w:val="3"/>
            <w:tcBorders>
              <w:top w:val="single" w:sz="4" w:space="0" w:color="000000"/>
              <w:left w:val="single" w:sz="2" w:space="0" w:color="000000"/>
              <w:bottom w:val="single" w:sz="2" w:space="0" w:color="000000"/>
            </w:tcBorders>
            <w:tcMar>
              <w:top w:w="0" w:type="dxa"/>
              <w:left w:w="108" w:type="dxa"/>
              <w:bottom w:w="0" w:type="dxa"/>
              <w:right w:w="108" w:type="dxa"/>
            </w:tcMar>
            <w:vAlign w:val="center"/>
          </w:tcPr>
          <w:p w:rsidR="00006F12" w:rsidRDefault="00006F12" w:rsidP="00C5144B">
            <w:pPr>
              <w:pStyle w:val="Standard"/>
              <w:rPr>
                <w:sz w:val="20"/>
                <w:szCs w:val="20"/>
              </w:rPr>
            </w:pPr>
            <w:r>
              <w:rPr>
                <w:sz w:val="20"/>
                <w:szCs w:val="20"/>
              </w:rPr>
              <w:t>Nom</w:t>
            </w:r>
          </w:p>
        </w:tc>
        <w:tc>
          <w:tcPr>
            <w:tcW w:w="3670" w:type="dxa"/>
            <w:tcBorders>
              <w:top w:val="single" w:sz="4"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006F12" w:rsidRDefault="00006F12" w:rsidP="00C5144B">
            <w:pPr>
              <w:pStyle w:val="Standard"/>
              <w:rPr>
                <w:sz w:val="20"/>
                <w:szCs w:val="20"/>
              </w:rPr>
            </w:pPr>
          </w:p>
        </w:tc>
      </w:tr>
      <w:tr w:rsidR="00006F12" w:rsidTr="00C5144B">
        <w:trPr>
          <w:trHeight w:val="340"/>
        </w:trPr>
        <w:tc>
          <w:tcPr>
            <w:tcW w:w="1144" w:type="dxa"/>
            <w:tcBorders>
              <w:left w:val="single" w:sz="12" w:space="0" w:color="000000"/>
              <w:bottom w:val="single" w:sz="8" w:space="0" w:color="auto"/>
            </w:tcBorders>
            <w:tcMar>
              <w:top w:w="0" w:type="dxa"/>
              <w:left w:w="108" w:type="dxa"/>
              <w:bottom w:w="0" w:type="dxa"/>
              <w:right w:w="108" w:type="dxa"/>
            </w:tcMar>
            <w:vAlign w:val="center"/>
          </w:tcPr>
          <w:p w:rsidR="00006F12" w:rsidRDefault="00006F12" w:rsidP="00C5144B">
            <w:pPr>
              <w:pStyle w:val="Standard"/>
              <w:rPr>
                <w:sz w:val="20"/>
                <w:szCs w:val="20"/>
              </w:rPr>
            </w:pPr>
            <w:r>
              <w:rPr>
                <w:sz w:val="20"/>
                <w:szCs w:val="20"/>
              </w:rPr>
              <w:t>Llinatge 1</w:t>
            </w:r>
          </w:p>
        </w:tc>
        <w:tc>
          <w:tcPr>
            <w:tcW w:w="2673" w:type="dxa"/>
            <w:gridSpan w:val="3"/>
            <w:tcBorders>
              <w:left w:val="single" w:sz="2" w:space="0" w:color="000000"/>
              <w:bottom w:val="single" w:sz="8" w:space="0" w:color="auto"/>
            </w:tcBorders>
            <w:tcMar>
              <w:top w:w="0" w:type="dxa"/>
              <w:left w:w="108" w:type="dxa"/>
              <w:bottom w:w="0" w:type="dxa"/>
              <w:right w:w="108" w:type="dxa"/>
            </w:tcMar>
            <w:vAlign w:val="center"/>
          </w:tcPr>
          <w:p w:rsidR="00006F12" w:rsidRDefault="00006F12" w:rsidP="00C5144B">
            <w:pPr>
              <w:pStyle w:val="Standard"/>
              <w:rPr>
                <w:sz w:val="20"/>
                <w:szCs w:val="20"/>
              </w:rPr>
            </w:pPr>
          </w:p>
        </w:tc>
        <w:tc>
          <w:tcPr>
            <w:tcW w:w="1170" w:type="dxa"/>
            <w:gridSpan w:val="3"/>
            <w:tcBorders>
              <w:left w:val="single" w:sz="2" w:space="0" w:color="000000"/>
              <w:bottom w:val="single" w:sz="8" w:space="0" w:color="auto"/>
            </w:tcBorders>
            <w:tcMar>
              <w:top w:w="0" w:type="dxa"/>
              <w:left w:w="108" w:type="dxa"/>
              <w:bottom w:w="0" w:type="dxa"/>
              <w:right w:w="108" w:type="dxa"/>
            </w:tcMar>
            <w:vAlign w:val="center"/>
          </w:tcPr>
          <w:p w:rsidR="00006F12" w:rsidRDefault="00006F12" w:rsidP="00C5144B">
            <w:pPr>
              <w:pStyle w:val="Standard"/>
              <w:rPr>
                <w:sz w:val="20"/>
                <w:szCs w:val="20"/>
              </w:rPr>
            </w:pPr>
            <w:r>
              <w:rPr>
                <w:sz w:val="20"/>
                <w:szCs w:val="20"/>
              </w:rPr>
              <w:t>Llinatge 2</w:t>
            </w:r>
          </w:p>
        </w:tc>
        <w:tc>
          <w:tcPr>
            <w:tcW w:w="3670" w:type="dxa"/>
            <w:tcBorders>
              <w:left w:val="single" w:sz="2" w:space="0" w:color="000000"/>
              <w:bottom w:val="single" w:sz="8" w:space="0" w:color="auto"/>
              <w:right w:val="single" w:sz="12" w:space="0" w:color="000000"/>
            </w:tcBorders>
            <w:tcMar>
              <w:top w:w="0" w:type="dxa"/>
              <w:left w:w="108" w:type="dxa"/>
              <w:bottom w:w="0" w:type="dxa"/>
              <w:right w:w="108" w:type="dxa"/>
            </w:tcMar>
            <w:vAlign w:val="center"/>
          </w:tcPr>
          <w:p w:rsidR="00006F12" w:rsidRDefault="00006F12" w:rsidP="00C5144B">
            <w:pPr>
              <w:pStyle w:val="Standard"/>
              <w:rPr>
                <w:sz w:val="20"/>
                <w:szCs w:val="20"/>
              </w:rPr>
            </w:pPr>
          </w:p>
        </w:tc>
      </w:tr>
      <w:tr w:rsidR="00006F12" w:rsidTr="00C5144B">
        <w:trPr>
          <w:trHeight w:val="340"/>
        </w:trPr>
        <w:tc>
          <w:tcPr>
            <w:tcW w:w="2209" w:type="dxa"/>
            <w:gridSpan w:val="3"/>
            <w:tcBorders>
              <w:top w:val="single" w:sz="8" w:space="0" w:color="auto"/>
              <w:left w:val="single" w:sz="12" w:space="0" w:color="000000"/>
              <w:bottom w:val="single" w:sz="2" w:space="0" w:color="000000"/>
            </w:tcBorders>
            <w:tcMar>
              <w:top w:w="0" w:type="dxa"/>
              <w:left w:w="108" w:type="dxa"/>
              <w:bottom w:w="0" w:type="dxa"/>
              <w:right w:w="108" w:type="dxa"/>
            </w:tcMar>
            <w:vAlign w:val="center"/>
          </w:tcPr>
          <w:p w:rsidR="00006F12" w:rsidRDefault="00006F12" w:rsidP="00C5144B">
            <w:pPr>
              <w:pStyle w:val="Standard"/>
              <w:rPr>
                <w:sz w:val="20"/>
                <w:szCs w:val="20"/>
              </w:rPr>
            </w:pPr>
            <w:r>
              <w:rPr>
                <w:sz w:val="20"/>
                <w:szCs w:val="20"/>
              </w:rPr>
              <w:t>Adreça electrònica</w:t>
            </w:r>
          </w:p>
        </w:tc>
        <w:tc>
          <w:tcPr>
            <w:tcW w:w="6448" w:type="dxa"/>
            <w:gridSpan w:val="5"/>
            <w:tcBorders>
              <w:top w:val="single" w:sz="8" w:space="0" w:color="auto"/>
              <w:left w:val="single" w:sz="2" w:space="0" w:color="000000"/>
              <w:bottom w:val="single" w:sz="2" w:space="0" w:color="000000"/>
              <w:right w:val="single" w:sz="12" w:space="0" w:color="000000"/>
            </w:tcBorders>
            <w:tcMar>
              <w:top w:w="0" w:type="dxa"/>
              <w:left w:w="108" w:type="dxa"/>
              <w:bottom w:w="0" w:type="dxa"/>
              <w:right w:w="108" w:type="dxa"/>
            </w:tcMar>
            <w:vAlign w:val="center"/>
          </w:tcPr>
          <w:p w:rsidR="00006F12" w:rsidRDefault="00006F12" w:rsidP="00C5144B">
            <w:pPr>
              <w:pStyle w:val="Standard"/>
              <w:rPr>
                <w:sz w:val="20"/>
                <w:szCs w:val="20"/>
              </w:rPr>
            </w:pPr>
          </w:p>
        </w:tc>
      </w:tr>
      <w:tr w:rsidR="00006F12" w:rsidTr="00C5144B">
        <w:trPr>
          <w:trHeight w:val="340"/>
        </w:trPr>
        <w:tc>
          <w:tcPr>
            <w:tcW w:w="1705" w:type="dxa"/>
            <w:gridSpan w:val="2"/>
            <w:tcBorders>
              <w:left w:val="single" w:sz="12" w:space="0" w:color="000000"/>
              <w:bottom w:val="single" w:sz="2" w:space="0" w:color="000000"/>
            </w:tcBorders>
            <w:tcMar>
              <w:top w:w="0" w:type="dxa"/>
              <w:left w:w="108" w:type="dxa"/>
              <w:bottom w:w="0" w:type="dxa"/>
              <w:right w:w="108" w:type="dxa"/>
            </w:tcMar>
            <w:vAlign w:val="center"/>
          </w:tcPr>
          <w:p w:rsidR="00006F12" w:rsidRDefault="00006F12" w:rsidP="00C5144B">
            <w:pPr>
              <w:pStyle w:val="Standard"/>
              <w:rPr>
                <w:sz w:val="20"/>
                <w:szCs w:val="20"/>
              </w:rPr>
            </w:pPr>
            <w:r>
              <w:rPr>
                <w:sz w:val="20"/>
                <w:szCs w:val="20"/>
              </w:rPr>
              <w:t>Adreça postal</w:t>
            </w:r>
          </w:p>
        </w:tc>
        <w:tc>
          <w:tcPr>
            <w:tcW w:w="6952" w:type="dxa"/>
            <w:gridSpan w:val="6"/>
            <w:tcBorders>
              <w:left w:val="single" w:sz="2" w:space="0" w:color="000000"/>
              <w:bottom w:val="single" w:sz="2" w:space="0" w:color="000000"/>
              <w:right w:val="single" w:sz="12" w:space="0" w:color="000000"/>
            </w:tcBorders>
            <w:tcMar>
              <w:top w:w="0" w:type="dxa"/>
              <w:left w:w="108" w:type="dxa"/>
              <w:bottom w:w="0" w:type="dxa"/>
              <w:right w:w="108" w:type="dxa"/>
            </w:tcMar>
            <w:vAlign w:val="center"/>
          </w:tcPr>
          <w:p w:rsidR="00006F12" w:rsidRDefault="00006F12" w:rsidP="00C5144B">
            <w:pPr>
              <w:pStyle w:val="Standard"/>
              <w:rPr>
                <w:sz w:val="20"/>
                <w:szCs w:val="20"/>
              </w:rPr>
            </w:pPr>
          </w:p>
        </w:tc>
      </w:tr>
      <w:tr w:rsidR="005A5F42" w:rsidTr="00C5144B">
        <w:trPr>
          <w:trHeight w:val="340"/>
        </w:trPr>
        <w:tc>
          <w:tcPr>
            <w:tcW w:w="1705" w:type="dxa"/>
            <w:gridSpan w:val="2"/>
            <w:tcBorders>
              <w:left w:val="single" w:sz="12" w:space="0" w:color="000000"/>
              <w:bottom w:val="single" w:sz="2" w:space="0" w:color="000000"/>
            </w:tcBorders>
            <w:tcMar>
              <w:top w:w="0" w:type="dxa"/>
              <w:left w:w="108" w:type="dxa"/>
              <w:bottom w:w="0" w:type="dxa"/>
              <w:right w:w="108" w:type="dxa"/>
            </w:tcMar>
            <w:vAlign w:val="center"/>
          </w:tcPr>
          <w:p w:rsidR="005A5F42" w:rsidRDefault="005A5F42" w:rsidP="00C5144B">
            <w:pPr>
              <w:pStyle w:val="Standard"/>
              <w:rPr>
                <w:sz w:val="20"/>
                <w:szCs w:val="20"/>
              </w:rPr>
            </w:pPr>
            <w:r>
              <w:rPr>
                <w:sz w:val="20"/>
                <w:szCs w:val="20"/>
              </w:rPr>
              <w:t>Codi postal</w:t>
            </w:r>
          </w:p>
        </w:tc>
        <w:tc>
          <w:tcPr>
            <w:tcW w:w="2133" w:type="dxa"/>
            <w:gridSpan w:val="3"/>
            <w:tcBorders>
              <w:left w:val="single" w:sz="2" w:space="0" w:color="000000"/>
              <w:bottom w:val="single" w:sz="2" w:space="0" w:color="000000"/>
            </w:tcBorders>
            <w:tcMar>
              <w:top w:w="0" w:type="dxa"/>
              <w:left w:w="108" w:type="dxa"/>
              <w:bottom w:w="0" w:type="dxa"/>
              <w:right w:w="108" w:type="dxa"/>
            </w:tcMar>
            <w:vAlign w:val="center"/>
          </w:tcPr>
          <w:p w:rsidR="005A5F42" w:rsidRDefault="005A5F42" w:rsidP="00C5144B">
            <w:pPr>
              <w:pStyle w:val="Standard"/>
              <w:rPr>
                <w:sz w:val="20"/>
                <w:szCs w:val="20"/>
              </w:rPr>
            </w:pPr>
          </w:p>
        </w:tc>
        <w:tc>
          <w:tcPr>
            <w:tcW w:w="1134" w:type="dxa"/>
            <w:tcBorders>
              <w:left w:val="single" w:sz="2" w:space="0" w:color="000000"/>
              <w:bottom w:val="single" w:sz="2" w:space="0" w:color="000000"/>
            </w:tcBorders>
            <w:tcMar>
              <w:top w:w="0" w:type="dxa"/>
              <w:left w:w="108" w:type="dxa"/>
              <w:bottom w:w="0" w:type="dxa"/>
              <w:right w:w="108" w:type="dxa"/>
            </w:tcMar>
            <w:vAlign w:val="center"/>
          </w:tcPr>
          <w:p w:rsidR="005A5F42" w:rsidRDefault="005A5F42" w:rsidP="00C5144B">
            <w:pPr>
              <w:pStyle w:val="Standard"/>
              <w:rPr>
                <w:sz w:val="20"/>
                <w:szCs w:val="20"/>
              </w:rPr>
            </w:pPr>
            <w:r>
              <w:rPr>
                <w:sz w:val="20"/>
                <w:szCs w:val="20"/>
              </w:rPr>
              <w:t>Localitat</w:t>
            </w:r>
          </w:p>
        </w:tc>
        <w:tc>
          <w:tcPr>
            <w:tcW w:w="3685" w:type="dxa"/>
            <w:gridSpan w:val="2"/>
            <w:tcBorders>
              <w:left w:val="single" w:sz="2" w:space="0" w:color="000000"/>
              <w:bottom w:val="single" w:sz="2" w:space="0" w:color="000000"/>
              <w:right w:val="single" w:sz="12" w:space="0" w:color="000000"/>
            </w:tcBorders>
            <w:tcMar>
              <w:top w:w="0" w:type="dxa"/>
              <w:left w:w="108" w:type="dxa"/>
              <w:bottom w:w="0" w:type="dxa"/>
              <w:right w:w="108" w:type="dxa"/>
            </w:tcMar>
            <w:vAlign w:val="center"/>
          </w:tcPr>
          <w:p w:rsidR="005A5F42" w:rsidRDefault="005A5F42" w:rsidP="00C5144B">
            <w:pPr>
              <w:pStyle w:val="Standard"/>
              <w:rPr>
                <w:sz w:val="20"/>
                <w:szCs w:val="20"/>
              </w:rPr>
            </w:pPr>
          </w:p>
        </w:tc>
      </w:tr>
      <w:tr w:rsidR="00C5144B" w:rsidTr="00C5144B">
        <w:trPr>
          <w:trHeight w:val="340"/>
        </w:trPr>
        <w:tc>
          <w:tcPr>
            <w:tcW w:w="1705" w:type="dxa"/>
            <w:gridSpan w:val="2"/>
            <w:tcBorders>
              <w:left w:val="single" w:sz="12" w:space="0" w:color="000000"/>
              <w:bottom w:val="single" w:sz="12" w:space="0" w:color="auto"/>
            </w:tcBorders>
            <w:tcMar>
              <w:top w:w="0" w:type="dxa"/>
              <w:left w:w="108" w:type="dxa"/>
              <w:bottom w:w="0" w:type="dxa"/>
              <w:right w:w="108" w:type="dxa"/>
            </w:tcMar>
            <w:vAlign w:val="center"/>
          </w:tcPr>
          <w:p w:rsidR="00C5144B" w:rsidRDefault="00C5144B" w:rsidP="00C5144B">
            <w:pPr>
              <w:pStyle w:val="Standard"/>
              <w:rPr>
                <w:sz w:val="20"/>
                <w:szCs w:val="20"/>
              </w:rPr>
            </w:pPr>
            <w:r>
              <w:rPr>
                <w:sz w:val="20"/>
                <w:szCs w:val="20"/>
              </w:rPr>
              <w:t>Municipi</w:t>
            </w:r>
          </w:p>
        </w:tc>
        <w:tc>
          <w:tcPr>
            <w:tcW w:w="2133" w:type="dxa"/>
            <w:gridSpan w:val="3"/>
            <w:tcBorders>
              <w:left w:val="single" w:sz="2" w:space="0" w:color="000000"/>
              <w:bottom w:val="single" w:sz="12" w:space="0" w:color="auto"/>
              <w:right w:val="single" w:sz="2" w:space="0" w:color="auto"/>
            </w:tcBorders>
            <w:tcMar>
              <w:top w:w="0" w:type="dxa"/>
              <w:left w:w="108" w:type="dxa"/>
              <w:bottom w:w="0" w:type="dxa"/>
              <w:right w:w="108" w:type="dxa"/>
            </w:tcMar>
            <w:vAlign w:val="center"/>
          </w:tcPr>
          <w:p w:rsidR="00C5144B" w:rsidRDefault="00C5144B" w:rsidP="00C5144B">
            <w:pPr>
              <w:pStyle w:val="Standard"/>
              <w:rPr>
                <w:sz w:val="20"/>
                <w:szCs w:val="20"/>
              </w:rPr>
            </w:pPr>
          </w:p>
        </w:tc>
        <w:tc>
          <w:tcPr>
            <w:tcW w:w="1134" w:type="dxa"/>
            <w:tcBorders>
              <w:left w:val="single" w:sz="2" w:space="0" w:color="auto"/>
              <w:bottom w:val="single" w:sz="12" w:space="0" w:color="auto"/>
              <w:right w:val="single" w:sz="2" w:space="0" w:color="auto"/>
            </w:tcBorders>
            <w:vAlign w:val="center"/>
          </w:tcPr>
          <w:p w:rsidR="00C5144B" w:rsidRDefault="00C5144B" w:rsidP="00C5144B">
            <w:pPr>
              <w:pStyle w:val="Standard"/>
              <w:ind w:left="131"/>
              <w:rPr>
                <w:sz w:val="20"/>
                <w:szCs w:val="20"/>
              </w:rPr>
            </w:pPr>
            <w:r>
              <w:rPr>
                <w:sz w:val="20"/>
                <w:szCs w:val="20"/>
              </w:rPr>
              <w:t>Telèfon</w:t>
            </w:r>
          </w:p>
        </w:tc>
        <w:tc>
          <w:tcPr>
            <w:tcW w:w="3685" w:type="dxa"/>
            <w:gridSpan w:val="2"/>
            <w:tcBorders>
              <w:left w:val="single" w:sz="2" w:space="0" w:color="auto"/>
              <w:bottom w:val="single" w:sz="12" w:space="0" w:color="auto"/>
              <w:right w:val="single" w:sz="12" w:space="0" w:color="000000"/>
            </w:tcBorders>
            <w:vAlign w:val="center"/>
          </w:tcPr>
          <w:p w:rsidR="00C5144B" w:rsidRDefault="00C5144B" w:rsidP="00C5144B">
            <w:pPr>
              <w:pStyle w:val="Standard"/>
              <w:rPr>
                <w:sz w:val="20"/>
                <w:szCs w:val="20"/>
              </w:rPr>
            </w:pPr>
          </w:p>
        </w:tc>
      </w:tr>
    </w:tbl>
    <w:p w:rsidR="00573A2C" w:rsidRDefault="00573A2C" w:rsidP="00573A2C">
      <w:pPr>
        <w:pStyle w:val="western"/>
        <w:spacing w:before="0" w:beforeAutospacing="0" w:after="0" w:afterAutospacing="0"/>
        <w:jc w:val="left"/>
        <w:rPr>
          <w:sz w:val="22"/>
          <w:szCs w:val="22"/>
          <w:lang w:val="ca-ES"/>
        </w:rPr>
      </w:pPr>
    </w:p>
    <w:tbl>
      <w:tblPr>
        <w:tblW w:w="8657" w:type="dxa"/>
        <w:tblInd w:w="98" w:type="dxa"/>
        <w:tblLayout w:type="fixed"/>
        <w:tblCellMar>
          <w:left w:w="10" w:type="dxa"/>
          <w:right w:w="10" w:type="dxa"/>
        </w:tblCellMar>
        <w:tblLook w:val="04A0"/>
      </w:tblPr>
      <w:tblGrid>
        <w:gridCol w:w="1144"/>
        <w:gridCol w:w="709"/>
        <w:gridCol w:w="311"/>
        <w:gridCol w:w="1653"/>
        <w:gridCol w:w="511"/>
        <w:gridCol w:w="659"/>
        <w:gridCol w:w="1505"/>
        <w:gridCol w:w="2165"/>
      </w:tblGrid>
      <w:tr w:rsidR="005A5F42" w:rsidTr="00C5144B">
        <w:trPr>
          <w:trHeight w:val="340"/>
        </w:trPr>
        <w:tc>
          <w:tcPr>
            <w:tcW w:w="8657" w:type="dxa"/>
            <w:gridSpan w:val="8"/>
            <w:tcBorders>
              <w:bottom w:val="single" w:sz="12" w:space="0" w:color="auto"/>
            </w:tcBorders>
            <w:tcMar>
              <w:top w:w="0" w:type="dxa"/>
              <w:left w:w="108" w:type="dxa"/>
              <w:bottom w:w="0" w:type="dxa"/>
              <w:right w:w="108" w:type="dxa"/>
            </w:tcMar>
            <w:vAlign w:val="center"/>
          </w:tcPr>
          <w:p w:rsidR="005A5F42" w:rsidRDefault="005A5F42" w:rsidP="00C5144B">
            <w:pPr>
              <w:pStyle w:val="Standard"/>
              <w:rPr>
                <w:b/>
                <w:smallCaps/>
                <w:color w:val="C30045"/>
                <w:sz w:val="20"/>
                <w:szCs w:val="20"/>
                <w:lang w:eastAsia="en-US"/>
              </w:rPr>
            </w:pPr>
            <w:r>
              <w:rPr>
                <w:b/>
                <w:smallCaps/>
                <w:color w:val="C30045"/>
                <w:sz w:val="20"/>
                <w:szCs w:val="20"/>
                <w:lang w:eastAsia="en-US"/>
              </w:rPr>
              <w:t>Alumne</w:t>
            </w:r>
          </w:p>
        </w:tc>
      </w:tr>
      <w:tr w:rsidR="005A5F42" w:rsidTr="00C5144B">
        <w:trPr>
          <w:trHeight w:val="340"/>
        </w:trPr>
        <w:tc>
          <w:tcPr>
            <w:tcW w:w="1144" w:type="dxa"/>
            <w:tcBorders>
              <w:top w:val="single" w:sz="4" w:space="0" w:color="000000"/>
              <w:left w:val="single" w:sz="12" w:space="0" w:color="000000"/>
              <w:bottom w:val="single" w:sz="2" w:space="0" w:color="000000"/>
            </w:tcBorders>
            <w:tcMar>
              <w:top w:w="0" w:type="dxa"/>
              <w:left w:w="108" w:type="dxa"/>
              <w:bottom w:w="0" w:type="dxa"/>
              <w:right w:w="108" w:type="dxa"/>
            </w:tcMar>
            <w:vAlign w:val="center"/>
          </w:tcPr>
          <w:p w:rsidR="005A5F42" w:rsidRDefault="005A5F42" w:rsidP="00C5144B">
            <w:pPr>
              <w:pStyle w:val="Standard"/>
              <w:rPr>
                <w:sz w:val="20"/>
                <w:szCs w:val="20"/>
              </w:rPr>
            </w:pPr>
            <w:r>
              <w:rPr>
                <w:sz w:val="20"/>
                <w:szCs w:val="20"/>
              </w:rPr>
              <w:t>DNI/NIE</w:t>
            </w:r>
          </w:p>
        </w:tc>
        <w:tc>
          <w:tcPr>
            <w:tcW w:w="2673" w:type="dxa"/>
            <w:gridSpan w:val="3"/>
            <w:tcBorders>
              <w:top w:val="single" w:sz="4" w:space="0" w:color="000000"/>
              <w:left w:val="single" w:sz="2" w:space="0" w:color="000000"/>
              <w:bottom w:val="single" w:sz="2" w:space="0" w:color="000000"/>
            </w:tcBorders>
            <w:tcMar>
              <w:top w:w="0" w:type="dxa"/>
              <w:left w:w="108" w:type="dxa"/>
              <w:bottom w:w="0" w:type="dxa"/>
              <w:right w:w="108" w:type="dxa"/>
            </w:tcMar>
            <w:vAlign w:val="center"/>
          </w:tcPr>
          <w:p w:rsidR="005A5F42" w:rsidRDefault="005A5F42" w:rsidP="00C5144B">
            <w:pPr>
              <w:pStyle w:val="Standard"/>
              <w:rPr>
                <w:sz w:val="20"/>
                <w:szCs w:val="20"/>
              </w:rPr>
            </w:pPr>
          </w:p>
        </w:tc>
        <w:tc>
          <w:tcPr>
            <w:tcW w:w="1170" w:type="dxa"/>
            <w:gridSpan w:val="2"/>
            <w:tcBorders>
              <w:top w:val="single" w:sz="4" w:space="0" w:color="000000"/>
              <w:left w:val="single" w:sz="2" w:space="0" w:color="000000"/>
              <w:bottom w:val="single" w:sz="2" w:space="0" w:color="000000"/>
            </w:tcBorders>
            <w:tcMar>
              <w:top w:w="0" w:type="dxa"/>
              <w:left w:w="108" w:type="dxa"/>
              <w:bottom w:w="0" w:type="dxa"/>
              <w:right w:w="108" w:type="dxa"/>
            </w:tcMar>
            <w:vAlign w:val="center"/>
          </w:tcPr>
          <w:p w:rsidR="005A5F42" w:rsidRDefault="005A5F42" w:rsidP="00C5144B">
            <w:pPr>
              <w:pStyle w:val="Standard"/>
              <w:rPr>
                <w:sz w:val="20"/>
                <w:szCs w:val="20"/>
              </w:rPr>
            </w:pPr>
            <w:r>
              <w:rPr>
                <w:sz w:val="20"/>
                <w:szCs w:val="20"/>
              </w:rPr>
              <w:t>Nom</w:t>
            </w:r>
          </w:p>
        </w:tc>
        <w:tc>
          <w:tcPr>
            <w:tcW w:w="3670" w:type="dxa"/>
            <w:gridSpan w:val="2"/>
            <w:tcBorders>
              <w:top w:val="single" w:sz="4"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5A5F42" w:rsidRDefault="005A5F42" w:rsidP="00C5144B">
            <w:pPr>
              <w:pStyle w:val="Standard"/>
              <w:rPr>
                <w:sz w:val="20"/>
                <w:szCs w:val="20"/>
              </w:rPr>
            </w:pPr>
          </w:p>
        </w:tc>
      </w:tr>
      <w:tr w:rsidR="005A5F42" w:rsidTr="00C5144B">
        <w:trPr>
          <w:trHeight w:val="340"/>
        </w:trPr>
        <w:tc>
          <w:tcPr>
            <w:tcW w:w="1144" w:type="dxa"/>
            <w:tcBorders>
              <w:left w:val="single" w:sz="12" w:space="0" w:color="000000"/>
              <w:bottom w:val="single" w:sz="8" w:space="0" w:color="auto"/>
            </w:tcBorders>
            <w:tcMar>
              <w:top w:w="0" w:type="dxa"/>
              <w:left w:w="108" w:type="dxa"/>
              <w:bottom w:w="0" w:type="dxa"/>
              <w:right w:w="108" w:type="dxa"/>
            </w:tcMar>
            <w:vAlign w:val="center"/>
          </w:tcPr>
          <w:p w:rsidR="005A5F42" w:rsidRDefault="005A5F42" w:rsidP="00C5144B">
            <w:pPr>
              <w:pStyle w:val="Standard"/>
              <w:rPr>
                <w:sz w:val="20"/>
                <w:szCs w:val="20"/>
              </w:rPr>
            </w:pPr>
            <w:r>
              <w:rPr>
                <w:sz w:val="20"/>
                <w:szCs w:val="20"/>
              </w:rPr>
              <w:t>Llinatge 1</w:t>
            </w:r>
          </w:p>
        </w:tc>
        <w:tc>
          <w:tcPr>
            <w:tcW w:w="2673" w:type="dxa"/>
            <w:gridSpan w:val="3"/>
            <w:tcBorders>
              <w:left w:val="single" w:sz="2" w:space="0" w:color="000000"/>
              <w:bottom w:val="single" w:sz="8" w:space="0" w:color="auto"/>
            </w:tcBorders>
            <w:tcMar>
              <w:top w:w="0" w:type="dxa"/>
              <w:left w:w="108" w:type="dxa"/>
              <w:bottom w:w="0" w:type="dxa"/>
              <w:right w:w="108" w:type="dxa"/>
            </w:tcMar>
            <w:vAlign w:val="center"/>
          </w:tcPr>
          <w:p w:rsidR="005A5F42" w:rsidRDefault="005A5F42" w:rsidP="00C5144B">
            <w:pPr>
              <w:pStyle w:val="Standard"/>
              <w:rPr>
                <w:sz w:val="20"/>
                <w:szCs w:val="20"/>
              </w:rPr>
            </w:pPr>
          </w:p>
        </w:tc>
        <w:tc>
          <w:tcPr>
            <w:tcW w:w="1170" w:type="dxa"/>
            <w:gridSpan w:val="2"/>
            <w:tcBorders>
              <w:left w:val="single" w:sz="2" w:space="0" w:color="000000"/>
              <w:bottom w:val="single" w:sz="8" w:space="0" w:color="auto"/>
            </w:tcBorders>
            <w:tcMar>
              <w:top w:w="0" w:type="dxa"/>
              <w:left w:w="108" w:type="dxa"/>
              <w:bottom w:w="0" w:type="dxa"/>
              <w:right w:w="108" w:type="dxa"/>
            </w:tcMar>
            <w:vAlign w:val="center"/>
          </w:tcPr>
          <w:p w:rsidR="005A5F42" w:rsidRDefault="005A5F42" w:rsidP="00C5144B">
            <w:pPr>
              <w:pStyle w:val="Standard"/>
              <w:rPr>
                <w:sz w:val="20"/>
                <w:szCs w:val="20"/>
              </w:rPr>
            </w:pPr>
            <w:r>
              <w:rPr>
                <w:sz w:val="20"/>
                <w:szCs w:val="20"/>
              </w:rPr>
              <w:t>Llinatge 2</w:t>
            </w:r>
          </w:p>
        </w:tc>
        <w:tc>
          <w:tcPr>
            <w:tcW w:w="3670" w:type="dxa"/>
            <w:gridSpan w:val="2"/>
            <w:tcBorders>
              <w:left w:val="single" w:sz="2" w:space="0" w:color="000000"/>
              <w:bottom w:val="single" w:sz="8" w:space="0" w:color="auto"/>
              <w:right w:val="single" w:sz="12" w:space="0" w:color="000000"/>
            </w:tcBorders>
            <w:tcMar>
              <w:top w:w="0" w:type="dxa"/>
              <w:left w:w="108" w:type="dxa"/>
              <w:bottom w:w="0" w:type="dxa"/>
              <w:right w:w="108" w:type="dxa"/>
            </w:tcMar>
            <w:vAlign w:val="center"/>
          </w:tcPr>
          <w:p w:rsidR="005A5F42" w:rsidRDefault="005A5F42" w:rsidP="00C5144B">
            <w:pPr>
              <w:pStyle w:val="Standard"/>
              <w:rPr>
                <w:sz w:val="20"/>
                <w:szCs w:val="20"/>
              </w:rPr>
            </w:pPr>
          </w:p>
        </w:tc>
      </w:tr>
      <w:tr w:rsidR="005A5F42" w:rsidTr="00C5144B">
        <w:trPr>
          <w:trHeight w:val="340"/>
        </w:trPr>
        <w:tc>
          <w:tcPr>
            <w:tcW w:w="8657" w:type="dxa"/>
            <w:gridSpan w:val="8"/>
            <w:tcBorders>
              <w:top w:val="single" w:sz="8" w:space="0" w:color="auto"/>
              <w:left w:val="single" w:sz="12" w:space="0" w:color="000000"/>
              <w:bottom w:val="single" w:sz="2" w:space="0" w:color="000000"/>
              <w:right w:val="single" w:sz="12" w:space="0" w:color="000000"/>
            </w:tcBorders>
            <w:tcMar>
              <w:top w:w="0" w:type="dxa"/>
              <w:left w:w="108" w:type="dxa"/>
              <w:bottom w:w="0" w:type="dxa"/>
              <w:right w:w="108" w:type="dxa"/>
            </w:tcMar>
            <w:vAlign w:val="center"/>
          </w:tcPr>
          <w:p w:rsidR="005A5F42" w:rsidRDefault="005A5F42" w:rsidP="00C5144B">
            <w:pPr>
              <w:pStyle w:val="Standard"/>
              <w:rPr>
                <w:sz w:val="20"/>
                <w:szCs w:val="20"/>
              </w:rPr>
            </w:pPr>
            <w:r>
              <w:rPr>
                <w:sz w:val="20"/>
                <w:szCs w:val="20"/>
              </w:rPr>
              <w:t>Ensenyaments de què està matriculat</w:t>
            </w:r>
          </w:p>
        </w:tc>
      </w:tr>
      <w:tr w:rsidR="005A5F42" w:rsidTr="006669A0">
        <w:trPr>
          <w:trHeight w:val="340"/>
        </w:trPr>
        <w:tc>
          <w:tcPr>
            <w:tcW w:w="2164" w:type="dxa"/>
            <w:gridSpan w:val="3"/>
            <w:tcBorders>
              <w:left w:val="single" w:sz="12" w:space="0" w:color="000000"/>
              <w:bottom w:val="single" w:sz="4" w:space="0" w:color="auto"/>
            </w:tcBorders>
            <w:tcMar>
              <w:top w:w="0" w:type="dxa"/>
              <w:left w:w="108" w:type="dxa"/>
              <w:bottom w:w="0" w:type="dxa"/>
              <w:right w:w="108" w:type="dxa"/>
            </w:tcMar>
          </w:tcPr>
          <w:p w:rsidR="005A5F42" w:rsidRDefault="00C5144B" w:rsidP="00C5144B">
            <w:pPr>
              <w:pStyle w:val="Standard"/>
              <w:numPr>
                <w:ilvl w:val="0"/>
                <w:numId w:val="1"/>
              </w:numPr>
              <w:ind w:left="284" w:hanging="284"/>
              <w:rPr>
                <w:sz w:val="20"/>
                <w:szCs w:val="20"/>
              </w:rPr>
            </w:pPr>
            <w:r>
              <w:rPr>
                <w:sz w:val="20"/>
                <w:szCs w:val="20"/>
              </w:rPr>
              <w:t>Educació primària</w:t>
            </w:r>
          </w:p>
        </w:tc>
        <w:tc>
          <w:tcPr>
            <w:tcW w:w="2164" w:type="dxa"/>
            <w:gridSpan w:val="2"/>
            <w:tcBorders>
              <w:left w:val="nil"/>
              <w:bottom w:val="single" w:sz="4" w:space="0" w:color="auto"/>
            </w:tcBorders>
            <w:tcMar>
              <w:top w:w="0" w:type="dxa"/>
              <w:left w:w="108" w:type="dxa"/>
              <w:bottom w:w="0" w:type="dxa"/>
              <w:right w:w="108" w:type="dxa"/>
            </w:tcMar>
          </w:tcPr>
          <w:p w:rsidR="005A5F42" w:rsidRDefault="00C5144B" w:rsidP="00C5144B">
            <w:pPr>
              <w:pStyle w:val="Standard"/>
              <w:numPr>
                <w:ilvl w:val="0"/>
                <w:numId w:val="1"/>
              </w:numPr>
              <w:ind w:left="284" w:hanging="284"/>
              <w:rPr>
                <w:sz w:val="20"/>
                <w:szCs w:val="20"/>
              </w:rPr>
            </w:pPr>
            <w:r>
              <w:rPr>
                <w:sz w:val="20"/>
                <w:szCs w:val="20"/>
              </w:rPr>
              <w:t>Educació secundària obligatòria</w:t>
            </w:r>
          </w:p>
        </w:tc>
        <w:tc>
          <w:tcPr>
            <w:tcW w:w="2164" w:type="dxa"/>
            <w:gridSpan w:val="2"/>
            <w:tcBorders>
              <w:left w:val="nil"/>
              <w:bottom w:val="single" w:sz="4" w:space="0" w:color="auto"/>
            </w:tcBorders>
            <w:tcMar>
              <w:top w:w="0" w:type="dxa"/>
              <w:left w:w="108" w:type="dxa"/>
              <w:bottom w:w="0" w:type="dxa"/>
              <w:right w:w="108" w:type="dxa"/>
            </w:tcMar>
          </w:tcPr>
          <w:p w:rsidR="005A5F42" w:rsidRDefault="00C5144B" w:rsidP="00C5144B">
            <w:pPr>
              <w:pStyle w:val="Standard"/>
              <w:numPr>
                <w:ilvl w:val="0"/>
                <w:numId w:val="1"/>
              </w:numPr>
              <w:ind w:left="284" w:hanging="284"/>
              <w:rPr>
                <w:sz w:val="20"/>
                <w:szCs w:val="20"/>
              </w:rPr>
            </w:pPr>
            <w:r>
              <w:rPr>
                <w:sz w:val="20"/>
                <w:szCs w:val="20"/>
              </w:rPr>
              <w:t>Formació professional bàsica</w:t>
            </w:r>
          </w:p>
        </w:tc>
        <w:tc>
          <w:tcPr>
            <w:tcW w:w="2165" w:type="dxa"/>
            <w:tcBorders>
              <w:left w:val="nil"/>
              <w:bottom w:val="single" w:sz="4" w:space="0" w:color="auto"/>
              <w:right w:val="single" w:sz="12" w:space="0" w:color="000000"/>
            </w:tcBorders>
            <w:tcMar>
              <w:top w:w="0" w:type="dxa"/>
              <w:left w:w="108" w:type="dxa"/>
              <w:bottom w:w="0" w:type="dxa"/>
              <w:right w:w="108" w:type="dxa"/>
            </w:tcMar>
          </w:tcPr>
          <w:p w:rsidR="005A5F42" w:rsidRDefault="00C5144B" w:rsidP="00C5144B">
            <w:pPr>
              <w:pStyle w:val="Standard"/>
              <w:numPr>
                <w:ilvl w:val="0"/>
                <w:numId w:val="1"/>
              </w:numPr>
              <w:ind w:left="284" w:hanging="284"/>
              <w:rPr>
                <w:sz w:val="20"/>
                <w:szCs w:val="20"/>
              </w:rPr>
            </w:pPr>
            <w:r>
              <w:rPr>
                <w:sz w:val="20"/>
                <w:szCs w:val="20"/>
              </w:rPr>
              <w:t>Educació bàsica</w:t>
            </w:r>
          </w:p>
        </w:tc>
      </w:tr>
      <w:tr w:rsidR="006669A0" w:rsidTr="006669A0">
        <w:trPr>
          <w:trHeight w:val="340"/>
        </w:trPr>
        <w:tc>
          <w:tcPr>
            <w:tcW w:w="1853" w:type="dxa"/>
            <w:gridSpan w:val="2"/>
            <w:tcBorders>
              <w:top w:val="single" w:sz="4" w:space="0" w:color="auto"/>
              <w:left w:val="single" w:sz="12" w:space="0" w:color="000000"/>
              <w:bottom w:val="single" w:sz="12" w:space="0" w:color="auto"/>
              <w:right w:val="single" w:sz="4" w:space="0" w:color="auto"/>
            </w:tcBorders>
            <w:tcMar>
              <w:top w:w="0" w:type="dxa"/>
              <w:left w:w="108" w:type="dxa"/>
              <w:bottom w:w="0" w:type="dxa"/>
              <w:right w:w="108" w:type="dxa"/>
            </w:tcMar>
          </w:tcPr>
          <w:p w:rsidR="006669A0" w:rsidRDefault="006669A0" w:rsidP="006669A0">
            <w:pPr>
              <w:pStyle w:val="Standard"/>
              <w:rPr>
                <w:sz w:val="20"/>
                <w:szCs w:val="20"/>
              </w:rPr>
            </w:pPr>
            <w:r>
              <w:rPr>
                <w:sz w:val="20"/>
                <w:szCs w:val="20"/>
              </w:rPr>
              <w:t>Centre educatiu</w:t>
            </w:r>
          </w:p>
        </w:tc>
        <w:tc>
          <w:tcPr>
            <w:tcW w:w="6804" w:type="dxa"/>
            <w:gridSpan w:val="6"/>
            <w:tcBorders>
              <w:top w:val="single" w:sz="4" w:space="0" w:color="auto"/>
              <w:left w:val="single" w:sz="4" w:space="0" w:color="auto"/>
              <w:bottom w:val="single" w:sz="12" w:space="0" w:color="auto"/>
              <w:right w:val="single" w:sz="12" w:space="0" w:color="000000"/>
            </w:tcBorders>
          </w:tcPr>
          <w:p w:rsidR="006669A0" w:rsidRDefault="006669A0" w:rsidP="006669A0">
            <w:pPr>
              <w:pStyle w:val="Standard"/>
              <w:ind w:left="284"/>
              <w:rPr>
                <w:sz w:val="20"/>
                <w:szCs w:val="20"/>
              </w:rPr>
            </w:pPr>
          </w:p>
        </w:tc>
      </w:tr>
    </w:tbl>
    <w:p w:rsidR="005A5F42" w:rsidRPr="00573A2C" w:rsidRDefault="005A5F42" w:rsidP="00573A2C">
      <w:pPr>
        <w:pStyle w:val="western"/>
        <w:spacing w:before="0" w:beforeAutospacing="0" w:after="0" w:afterAutospacing="0"/>
        <w:jc w:val="left"/>
        <w:rPr>
          <w:sz w:val="22"/>
          <w:szCs w:val="22"/>
          <w:lang w:val="ca-ES"/>
        </w:rPr>
      </w:pPr>
    </w:p>
    <w:tbl>
      <w:tblPr>
        <w:tblW w:w="8647" w:type="dxa"/>
        <w:tblInd w:w="108" w:type="dxa"/>
        <w:tblLayout w:type="fixed"/>
        <w:tblCellMar>
          <w:left w:w="10" w:type="dxa"/>
          <w:right w:w="10" w:type="dxa"/>
        </w:tblCellMar>
        <w:tblLook w:val="04A0"/>
      </w:tblPr>
      <w:tblGrid>
        <w:gridCol w:w="8647"/>
      </w:tblGrid>
      <w:tr w:rsidR="00395513" w:rsidTr="00395513">
        <w:tc>
          <w:tcPr>
            <w:tcW w:w="8647" w:type="dxa"/>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rsidR="00395513" w:rsidRDefault="00395513" w:rsidP="00105023">
            <w:pPr>
              <w:pStyle w:val="Standard"/>
              <w:keepNext/>
              <w:keepLines/>
              <w:rPr>
                <w:b/>
                <w:sz w:val="20"/>
                <w:szCs w:val="20"/>
              </w:rPr>
            </w:pPr>
            <w:r>
              <w:rPr>
                <w:b/>
                <w:sz w:val="20"/>
                <w:szCs w:val="20"/>
              </w:rPr>
              <w:t>EXPÒS:</w:t>
            </w:r>
          </w:p>
        </w:tc>
      </w:tr>
      <w:tr w:rsidR="00395513" w:rsidTr="00395513">
        <w:tc>
          <w:tcPr>
            <w:tcW w:w="8647" w:type="dxa"/>
            <w:tcBorders>
              <w:left w:val="single" w:sz="12" w:space="0" w:color="000000"/>
              <w:bottom w:val="single" w:sz="12" w:space="0" w:color="000000"/>
              <w:right w:val="single" w:sz="12" w:space="0" w:color="000000"/>
            </w:tcBorders>
            <w:tcMar>
              <w:top w:w="0" w:type="dxa"/>
              <w:left w:w="108" w:type="dxa"/>
              <w:bottom w:w="0" w:type="dxa"/>
              <w:right w:w="108" w:type="dxa"/>
            </w:tcMar>
          </w:tcPr>
          <w:p w:rsidR="00395513" w:rsidRPr="00395513" w:rsidRDefault="00395513" w:rsidP="00395513">
            <w:pPr>
              <w:pStyle w:val="Standard"/>
              <w:numPr>
                <w:ilvl w:val="0"/>
                <w:numId w:val="2"/>
              </w:numPr>
              <w:ind w:left="284" w:hanging="284"/>
              <w:rPr>
                <w:sz w:val="20"/>
                <w:szCs w:val="20"/>
              </w:rPr>
            </w:pPr>
            <w:r w:rsidRPr="00395513">
              <w:rPr>
                <w:sz w:val="20"/>
                <w:szCs w:val="20"/>
              </w:rPr>
              <w:t>Que l’alumne compleix els requisits per sol·licitar el servei de transport escolar.</w:t>
            </w:r>
          </w:p>
          <w:p w:rsidR="00395513" w:rsidRDefault="00395513" w:rsidP="00395513">
            <w:pPr>
              <w:pStyle w:val="Standard"/>
              <w:numPr>
                <w:ilvl w:val="0"/>
                <w:numId w:val="2"/>
              </w:numPr>
              <w:ind w:left="284" w:hanging="284"/>
              <w:rPr>
                <w:sz w:val="20"/>
                <w:szCs w:val="20"/>
              </w:rPr>
            </w:pPr>
            <w:r>
              <w:rPr>
                <w:sz w:val="20"/>
                <w:szCs w:val="20"/>
              </w:rPr>
              <w:t>Que l</w:t>
            </w:r>
            <w:r w:rsidRPr="00395513">
              <w:rPr>
                <w:sz w:val="20"/>
                <w:szCs w:val="20"/>
              </w:rPr>
              <w:t>’alumne farà ús, com a mínim, d’un 70</w:t>
            </w:r>
            <w:r>
              <w:rPr>
                <w:sz w:val="20"/>
                <w:szCs w:val="20"/>
              </w:rPr>
              <w:t> </w:t>
            </w:r>
            <w:r w:rsidRPr="00395513">
              <w:rPr>
                <w:sz w:val="20"/>
                <w:szCs w:val="20"/>
              </w:rPr>
              <w:t>% dels trajectes d’anada i tornada</w:t>
            </w:r>
            <w:r>
              <w:rPr>
                <w:sz w:val="20"/>
                <w:szCs w:val="20"/>
              </w:rPr>
              <w:t xml:space="preserve"> mensuals</w:t>
            </w:r>
            <w:r w:rsidRPr="00395513">
              <w:rPr>
                <w:sz w:val="20"/>
                <w:szCs w:val="20"/>
              </w:rPr>
              <w:t xml:space="preserve"> (35</w:t>
            </w:r>
            <w:r>
              <w:rPr>
                <w:sz w:val="20"/>
                <w:szCs w:val="20"/>
              </w:rPr>
              <w:t> </w:t>
            </w:r>
            <w:r w:rsidRPr="00395513">
              <w:rPr>
                <w:sz w:val="20"/>
                <w:szCs w:val="20"/>
              </w:rPr>
              <w:t>% en els casos de pares separats amb custòdia compartida), excepte si existeix una causa justificada i de conformitat amb totes les normes aplicables.</w:t>
            </w:r>
          </w:p>
        </w:tc>
      </w:tr>
    </w:tbl>
    <w:p w:rsidR="00395513" w:rsidRDefault="00395513" w:rsidP="00573A2C">
      <w:pPr>
        <w:pStyle w:val="western"/>
        <w:spacing w:before="0" w:beforeAutospacing="0" w:after="0" w:afterAutospacing="0"/>
        <w:jc w:val="left"/>
        <w:rPr>
          <w:rFonts w:ascii="Noto Sans" w:hAnsi="Noto Sans" w:cs="Noto Sans"/>
          <w:sz w:val="22"/>
          <w:szCs w:val="22"/>
          <w:lang w:val="ca-ES"/>
        </w:rPr>
      </w:pPr>
    </w:p>
    <w:tbl>
      <w:tblPr>
        <w:tblW w:w="8647" w:type="dxa"/>
        <w:tblInd w:w="108" w:type="dxa"/>
        <w:tblLayout w:type="fixed"/>
        <w:tblCellMar>
          <w:left w:w="10" w:type="dxa"/>
          <w:right w:w="10" w:type="dxa"/>
        </w:tblCellMar>
        <w:tblLook w:val="04A0"/>
      </w:tblPr>
      <w:tblGrid>
        <w:gridCol w:w="1418"/>
        <w:gridCol w:w="7229"/>
      </w:tblGrid>
      <w:tr w:rsidR="00395513" w:rsidTr="00395513">
        <w:tc>
          <w:tcPr>
            <w:tcW w:w="8647" w:type="dxa"/>
            <w:gridSpan w:val="2"/>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rsidR="00395513" w:rsidRDefault="00395513" w:rsidP="000A7DAA">
            <w:pPr>
              <w:pStyle w:val="Standard"/>
              <w:rPr>
                <w:b/>
                <w:sz w:val="20"/>
                <w:szCs w:val="20"/>
              </w:rPr>
            </w:pPr>
            <w:r>
              <w:rPr>
                <w:b/>
                <w:sz w:val="20"/>
                <w:szCs w:val="20"/>
              </w:rPr>
              <w:t>SOL·LICIT:</w:t>
            </w:r>
          </w:p>
        </w:tc>
      </w:tr>
      <w:tr w:rsidR="00395513" w:rsidTr="000A7DAA">
        <w:trPr>
          <w:trHeight w:val="263"/>
        </w:trPr>
        <w:tc>
          <w:tcPr>
            <w:tcW w:w="8647" w:type="dxa"/>
            <w:gridSpan w:val="2"/>
            <w:tcBorders>
              <w:left w:val="single" w:sz="12" w:space="0" w:color="000000"/>
              <w:bottom w:val="single" w:sz="4" w:space="0" w:color="auto"/>
              <w:right w:val="single" w:sz="12" w:space="0" w:color="000000"/>
            </w:tcBorders>
            <w:tcMar>
              <w:top w:w="0" w:type="dxa"/>
              <w:left w:w="108" w:type="dxa"/>
              <w:bottom w:w="0" w:type="dxa"/>
              <w:right w:w="108" w:type="dxa"/>
            </w:tcMar>
          </w:tcPr>
          <w:p w:rsidR="00395513" w:rsidRDefault="00395513" w:rsidP="000A7DAA">
            <w:pPr>
              <w:pStyle w:val="Standard"/>
              <w:rPr>
                <w:sz w:val="20"/>
                <w:szCs w:val="20"/>
              </w:rPr>
            </w:pPr>
            <w:r>
              <w:rPr>
                <w:sz w:val="20"/>
                <w:szCs w:val="20"/>
              </w:rPr>
              <w:t>Que l’alumne sigui usuari del servei de transport escolar següent:</w:t>
            </w:r>
          </w:p>
        </w:tc>
      </w:tr>
      <w:tr w:rsidR="000A7DAA" w:rsidTr="000A7DAA">
        <w:trPr>
          <w:trHeight w:val="88"/>
        </w:trPr>
        <w:tc>
          <w:tcPr>
            <w:tcW w:w="1418" w:type="dxa"/>
            <w:tcBorders>
              <w:top w:val="single" w:sz="4" w:space="0" w:color="auto"/>
              <w:left w:val="single" w:sz="12" w:space="0" w:color="000000"/>
              <w:bottom w:val="single" w:sz="4" w:space="0" w:color="auto"/>
              <w:right w:val="single" w:sz="4" w:space="0" w:color="auto"/>
            </w:tcBorders>
            <w:tcMar>
              <w:top w:w="0" w:type="dxa"/>
              <w:left w:w="108" w:type="dxa"/>
              <w:bottom w:w="0" w:type="dxa"/>
              <w:right w:w="108" w:type="dxa"/>
            </w:tcMar>
          </w:tcPr>
          <w:p w:rsidR="000A7DAA" w:rsidRDefault="000A7DAA" w:rsidP="000A7DAA">
            <w:pPr>
              <w:pStyle w:val="Standard"/>
              <w:rPr>
                <w:sz w:val="20"/>
                <w:szCs w:val="20"/>
              </w:rPr>
            </w:pPr>
            <w:r>
              <w:rPr>
                <w:sz w:val="20"/>
                <w:szCs w:val="20"/>
              </w:rPr>
              <w:t>Centre</w:t>
            </w:r>
          </w:p>
        </w:tc>
        <w:tc>
          <w:tcPr>
            <w:tcW w:w="7229" w:type="dxa"/>
            <w:tcBorders>
              <w:top w:val="single" w:sz="4" w:space="0" w:color="auto"/>
              <w:left w:val="single" w:sz="4" w:space="0" w:color="auto"/>
              <w:bottom w:val="single" w:sz="4" w:space="0" w:color="auto"/>
              <w:right w:val="single" w:sz="12" w:space="0" w:color="000000"/>
            </w:tcBorders>
          </w:tcPr>
          <w:p w:rsidR="000A7DAA" w:rsidRDefault="000A7DAA" w:rsidP="000A7DAA">
            <w:pPr>
              <w:pStyle w:val="Standard"/>
              <w:rPr>
                <w:sz w:val="20"/>
                <w:szCs w:val="20"/>
              </w:rPr>
            </w:pPr>
          </w:p>
        </w:tc>
      </w:tr>
      <w:tr w:rsidR="000A7DAA" w:rsidTr="000A7DAA">
        <w:trPr>
          <w:trHeight w:val="86"/>
        </w:trPr>
        <w:tc>
          <w:tcPr>
            <w:tcW w:w="1418" w:type="dxa"/>
            <w:tcBorders>
              <w:top w:val="single" w:sz="4" w:space="0" w:color="auto"/>
              <w:left w:val="single" w:sz="12" w:space="0" w:color="000000"/>
              <w:bottom w:val="single" w:sz="4" w:space="0" w:color="auto"/>
              <w:right w:val="single" w:sz="4" w:space="0" w:color="auto"/>
            </w:tcBorders>
            <w:tcMar>
              <w:top w:w="0" w:type="dxa"/>
              <w:left w:w="108" w:type="dxa"/>
              <w:bottom w:w="0" w:type="dxa"/>
              <w:right w:w="108" w:type="dxa"/>
            </w:tcMar>
          </w:tcPr>
          <w:p w:rsidR="000A7DAA" w:rsidRDefault="000A7DAA" w:rsidP="000A7DAA">
            <w:pPr>
              <w:pStyle w:val="Standard"/>
              <w:rPr>
                <w:sz w:val="20"/>
                <w:szCs w:val="20"/>
              </w:rPr>
            </w:pPr>
            <w:r>
              <w:rPr>
                <w:sz w:val="20"/>
                <w:szCs w:val="20"/>
              </w:rPr>
              <w:t>Ruta</w:t>
            </w:r>
          </w:p>
        </w:tc>
        <w:tc>
          <w:tcPr>
            <w:tcW w:w="7229" w:type="dxa"/>
            <w:tcBorders>
              <w:top w:val="single" w:sz="4" w:space="0" w:color="auto"/>
              <w:left w:val="single" w:sz="4" w:space="0" w:color="auto"/>
              <w:bottom w:val="single" w:sz="4" w:space="0" w:color="auto"/>
              <w:right w:val="single" w:sz="12" w:space="0" w:color="000000"/>
            </w:tcBorders>
          </w:tcPr>
          <w:p w:rsidR="000A7DAA" w:rsidRDefault="000A7DAA" w:rsidP="000A7DAA">
            <w:pPr>
              <w:pStyle w:val="Standard"/>
              <w:rPr>
                <w:sz w:val="20"/>
                <w:szCs w:val="20"/>
              </w:rPr>
            </w:pPr>
          </w:p>
        </w:tc>
      </w:tr>
      <w:tr w:rsidR="000A7DAA" w:rsidTr="000A7DAA">
        <w:trPr>
          <w:trHeight w:val="86"/>
        </w:trPr>
        <w:tc>
          <w:tcPr>
            <w:tcW w:w="1418" w:type="dxa"/>
            <w:tcBorders>
              <w:top w:val="single" w:sz="4" w:space="0" w:color="auto"/>
              <w:left w:val="single" w:sz="12" w:space="0" w:color="000000"/>
              <w:bottom w:val="single" w:sz="4" w:space="0" w:color="auto"/>
              <w:right w:val="single" w:sz="4" w:space="0" w:color="auto"/>
            </w:tcBorders>
            <w:tcMar>
              <w:top w:w="0" w:type="dxa"/>
              <w:left w:w="108" w:type="dxa"/>
              <w:bottom w:w="0" w:type="dxa"/>
              <w:right w:w="108" w:type="dxa"/>
            </w:tcMar>
          </w:tcPr>
          <w:p w:rsidR="000A7DAA" w:rsidRDefault="000A7DAA" w:rsidP="000A7DAA">
            <w:pPr>
              <w:pStyle w:val="Standard"/>
              <w:rPr>
                <w:sz w:val="20"/>
                <w:szCs w:val="20"/>
              </w:rPr>
            </w:pPr>
            <w:r>
              <w:rPr>
                <w:sz w:val="20"/>
                <w:szCs w:val="20"/>
              </w:rPr>
              <w:t>Vehicle</w:t>
            </w:r>
          </w:p>
        </w:tc>
        <w:tc>
          <w:tcPr>
            <w:tcW w:w="7229" w:type="dxa"/>
            <w:tcBorders>
              <w:top w:val="single" w:sz="4" w:space="0" w:color="auto"/>
              <w:left w:val="single" w:sz="4" w:space="0" w:color="auto"/>
              <w:bottom w:val="single" w:sz="4" w:space="0" w:color="auto"/>
              <w:right w:val="single" w:sz="12" w:space="0" w:color="000000"/>
            </w:tcBorders>
          </w:tcPr>
          <w:p w:rsidR="000A7DAA" w:rsidRDefault="000A7DAA" w:rsidP="000A7DAA">
            <w:pPr>
              <w:pStyle w:val="Standard"/>
              <w:rPr>
                <w:sz w:val="20"/>
                <w:szCs w:val="20"/>
              </w:rPr>
            </w:pPr>
          </w:p>
        </w:tc>
      </w:tr>
      <w:tr w:rsidR="000A7DAA" w:rsidTr="000A7DAA">
        <w:trPr>
          <w:trHeight w:val="86"/>
        </w:trPr>
        <w:tc>
          <w:tcPr>
            <w:tcW w:w="1418" w:type="dxa"/>
            <w:tcBorders>
              <w:top w:val="single" w:sz="4" w:space="0" w:color="auto"/>
              <w:left w:val="single" w:sz="12" w:space="0" w:color="000000"/>
              <w:bottom w:val="single" w:sz="12" w:space="0" w:color="000000"/>
              <w:right w:val="single" w:sz="4" w:space="0" w:color="auto"/>
            </w:tcBorders>
            <w:tcMar>
              <w:top w:w="0" w:type="dxa"/>
              <w:left w:w="108" w:type="dxa"/>
              <w:bottom w:w="0" w:type="dxa"/>
              <w:right w:w="108" w:type="dxa"/>
            </w:tcMar>
          </w:tcPr>
          <w:p w:rsidR="000A7DAA" w:rsidRDefault="000A7DAA" w:rsidP="000A7DAA">
            <w:pPr>
              <w:pStyle w:val="Standard"/>
              <w:rPr>
                <w:sz w:val="20"/>
                <w:szCs w:val="20"/>
              </w:rPr>
            </w:pPr>
            <w:r>
              <w:rPr>
                <w:sz w:val="20"/>
                <w:szCs w:val="20"/>
              </w:rPr>
              <w:t>Parada</w:t>
            </w:r>
          </w:p>
        </w:tc>
        <w:tc>
          <w:tcPr>
            <w:tcW w:w="7229" w:type="dxa"/>
            <w:tcBorders>
              <w:top w:val="single" w:sz="4" w:space="0" w:color="auto"/>
              <w:left w:val="single" w:sz="4" w:space="0" w:color="auto"/>
              <w:bottom w:val="single" w:sz="12" w:space="0" w:color="000000"/>
              <w:right w:val="single" w:sz="12" w:space="0" w:color="000000"/>
            </w:tcBorders>
          </w:tcPr>
          <w:p w:rsidR="000A7DAA" w:rsidRDefault="000A7DAA" w:rsidP="000A7DAA">
            <w:pPr>
              <w:pStyle w:val="Standard"/>
              <w:rPr>
                <w:sz w:val="20"/>
                <w:szCs w:val="20"/>
              </w:rPr>
            </w:pPr>
          </w:p>
        </w:tc>
      </w:tr>
    </w:tbl>
    <w:p w:rsidR="00395513" w:rsidRDefault="00395513" w:rsidP="00573A2C">
      <w:pPr>
        <w:pStyle w:val="western"/>
        <w:spacing w:before="0" w:beforeAutospacing="0" w:after="0" w:afterAutospacing="0"/>
        <w:jc w:val="left"/>
        <w:rPr>
          <w:rFonts w:ascii="Noto Sans" w:hAnsi="Noto Sans" w:cs="Noto Sans"/>
          <w:sz w:val="22"/>
          <w:szCs w:val="22"/>
          <w:lang w:val="ca-ES"/>
        </w:rPr>
      </w:pPr>
    </w:p>
    <w:tbl>
      <w:tblPr>
        <w:tblW w:w="8647" w:type="dxa"/>
        <w:tblInd w:w="108" w:type="dxa"/>
        <w:tblLayout w:type="fixed"/>
        <w:tblCellMar>
          <w:left w:w="10" w:type="dxa"/>
          <w:right w:w="10" w:type="dxa"/>
        </w:tblCellMar>
        <w:tblLook w:val="04A0"/>
      </w:tblPr>
      <w:tblGrid>
        <w:gridCol w:w="8647"/>
      </w:tblGrid>
      <w:tr w:rsidR="00395513" w:rsidRPr="000A7DAA" w:rsidTr="00395513">
        <w:tc>
          <w:tcPr>
            <w:tcW w:w="8647" w:type="dxa"/>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rsidR="00395513" w:rsidRPr="000A7DAA" w:rsidRDefault="00395513" w:rsidP="00105023">
            <w:pPr>
              <w:pStyle w:val="Standard"/>
              <w:rPr>
                <w:b/>
                <w:smallCaps/>
                <w:color w:val="C30045"/>
                <w:sz w:val="20"/>
                <w:szCs w:val="20"/>
              </w:rPr>
            </w:pPr>
            <w:r w:rsidRPr="000A7DAA">
              <w:rPr>
                <w:b/>
                <w:smallCaps/>
                <w:color w:val="C30045"/>
                <w:sz w:val="20"/>
                <w:szCs w:val="20"/>
              </w:rPr>
              <w:t>Informació sobre protecció de dades personals</w:t>
            </w:r>
          </w:p>
        </w:tc>
      </w:tr>
      <w:tr w:rsidR="00395513" w:rsidRPr="000A7DAA" w:rsidTr="00395513">
        <w:tc>
          <w:tcPr>
            <w:tcW w:w="8647" w:type="dxa"/>
            <w:tcBorders>
              <w:left w:val="single" w:sz="12" w:space="0" w:color="000000"/>
              <w:bottom w:val="single" w:sz="12" w:space="0" w:color="000000"/>
              <w:right w:val="single" w:sz="12" w:space="0" w:color="000000"/>
            </w:tcBorders>
            <w:tcMar>
              <w:top w:w="0" w:type="dxa"/>
              <w:left w:w="108" w:type="dxa"/>
              <w:bottom w:w="0" w:type="dxa"/>
              <w:right w:w="108" w:type="dxa"/>
            </w:tcMar>
          </w:tcPr>
          <w:p w:rsidR="00395513" w:rsidRPr="000A7DAA" w:rsidRDefault="00395513" w:rsidP="00105023">
            <w:pPr>
              <w:pStyle w:val="Standard"/>
              <w:rPr>
                <w:sz w:val="20"/>
                <w:szCs w:val="20"/>
              </w:rPr>
            </w:pPr>
            <w:r w:rsidRPr="000A7DAA">
              <w:rPr>
                <w:sz w:val="20"/>
                <w:szCs w:val="20"/>
              </w:rPr>
              <w:t>De conformitat amb el Reglament (UE) 2016/679 del Parlament Europeu i del Consell, de 27 d’abril de 2016, relatiu a la protecció de les persones físiques pel que fa al tractament de dades personals i a la lliure circulació d’aquestes dades i pel qual es deroga la Directiva 95/46/CE (Reglament general de protecció de dades), i amb la legislació vigent en matèria de protecció de dades, s’informa del tractament de dades personals que conté aquesta sol·licitud.</w:t>
            </w:r>
          </w:p>
          <w:p w:rsidR="00395513" w:rsidRPr="000A7DAA" w:rsidRDefault="00395513" w:rsidP="00105023">
            <w:pPr>
              <w:pStyle w:val="Standard"/>
              <w:rPr>
                <w:sz w:val="20"/>
                <w:szCs w:val="20"/>
              </w:rPr>
            </w:pPr>
          </w:p>
          <w:p w:rsidR="000A7DAA" w:rsidRDefault="000A7DAA" w:rsidP="000A7DAA">
            <w:pPr>
              <w:pStyle w:val="western"/>
              <w:spacing w:before="0" w:beforeAutospacing="0" w:after="0" w:afterAutospacing="0"/>
              <w:jc w:val="left"/>
              <w:rPr>
                <w:rFonts w:ascii="Noto Sans" w:hAnsi="Noto Sans" w:cs="Noto Sans"/>
                <w:sz w:val="20"/>
                <w:szCs w:val="20"/>
                <w:lang w:val="ca-ES"/>
              </w:rPr>
            </w:pPr>
            <w:r w:rsidRPr="000A7DAA">
              <w:rPr>
                <w:rFonts w:ascii="Noto Sans" w:hAnsi="Noto Sans" w:cs="Noto Sans"/>
                <w:b/>
                <w:sz w:val="20"/>
                <w:szCs w:val="20"/>
                <w:lang w:val="ca-ES"/>
              </w:rPr>
              <w:t>Finalitat del tractament</w:t>
            </w:r>
            <w:r>
              <w:rPr>
                <w:rFonts w:ascii="Noto Sans" w:hAnsi="Noto Sans" w:cs="Noto Sans"/>
                <w:sz w:val="20"/>
                <w:szCs w:val="20"/>
                <w:lang w:val="ca-ES"/>
              </w:rPr>
              <w:t>.</w:t>
            </w:r>
            <w:r w:rsidRPr="000A7DAA">
              <w:rPr>
                <w:rFonts w:ascii="Noto Sans" w:hAnsi="Noto Sans" w:cs="Noto Sans"/>
                <w:sz w:val="20"/>
                <w:szCs w:val="20"/>
                <w:lang w:val="ca-ES"/>
              </w:rPr>
              <w:t xml:space="preserve"> </w:t>
            </w:r>
            <w:r>
              <w:rPr>
                <w:rFonts w:ascii="Noto Sans" w:hAnsi="Noto Sans" w:cs="Noto Sans"/>
                <w:sz w:val="20"/>
                <w:szCs w:val="20"/>
                <w:lang w:val="ca-ES"/>
              </w:rPr>
              <w:t>T</w:t>
            </w:r>
            <w:r w:rsidRPr="000A7DAA">
              <w:rPr>
                <w:rFonts w:ascii="Noto Sans" w:hAnsi="Noto Sans" w:cs="Noto Sans"/>
                <w:sz w:val="20"/>
                <w:szCs w:val="20"/>
                <w:lang w:val="ca-ES"/>
              </w:rPr>
              <w:t>ramitació del procediment administratiu per al control del transport escolar</w:t>
            </w:r>
            <w:r>
              <w:rPr>
                <w:rFonts w:ascii="Noto Sans" w:hAnsi="Noto Sans" w:cs="Noto Sans"/>
                <w:sz w:val="20"/>
                <w:szCs w:val="20"/>
                <w:lang w:val="ca-ES"/>
              </w:rPr>
              <w:t>,</w:t>
            </w:r>
            <w:r w:rsidRPr="000A7DAA">
              <w:rPr>
                <w:rFonts w:ascii="Noto Sans" w:hAnsi="Noto Sans" w:cs="Noto Sans"/>
                <w:sz w:val="20"/>
                <w:szCs w:val="20"/>
                <w:lang w:val="ca-ES"/>
              </w:rPr>
              <w:t xml:space="preserve"> d’acord amb el que preveuen la Llei orgànica 1/1990</w:t>
            </w:r>
            <w:r>
              <w:rPr>
                <w:rFonts w:ascii="Noto Sans" w:hAnsi="Noto Sans" w:cs="Noto Sans"/>
                <w:sz w:val="20"/>
                <w:szCs w:val="20"/>
                <w:lang w:val="ca-ES"/>
              </w:rPr>
              <w:t>,</w:t>
            </w:r>
            <w:r w:rsidRPr="000A7DAA">
              <w:rPr>
                <w:rFonts w:ascii="Noto Sans" w:hAnsi="Noto Sans" w:cs="Noto Sans"/>
                <w:sz w:val="20"/>
                <w:szCs w:val="20"/>
                <w:lang w:val="ca-ES"/>
              </w:rPr>
              <w:t xml:space="preserve"> de 3 d’octubre</w:t>
            </w:r>
            <w:r>
              <w:rPr>
                <w:rFonts w:ascii="Noto Sans" w:hAnsi="Noto Sans" w:cs="Noto Sans"/>
                <w:sz w:val="20"/>
                <w:szCs w:val="20"/>
                <w:lang w:val="ca-ES"/>
              </w:rPr>
              <w:t>,</w:t>
            </w:r>
            <w:r w:rsidRPr="000A7DAA">
              <w:rPr>
                <w:rFonts w:ascii="Noto Sans" w:hAnsi="Noto Sans" w:cs="Noto Sans"/>
                <w:sz w:val="20"/>
                <w:szCs w:val="20"/>
                <w:lang w:val="ca-ES"/>
              </w:rPr>
              <w:t xml:space="preserve"> i l’Ordre del 21 de juliol de 2005 </w:t>
            </w:r>
            <w:r>
              <w:rPr>
                <w:rFonts w:ascii="Noto Sans" w:hAnsi="Noto Sans" w:cs="Noto Sans"/>
                <w:sz w:val="20"/>
                <w:szCs w:val="20"/>
                <w:lang w:val="ca-ES"/>
              </w:rPr>
              <w:t>(</w:t>
            </w:r>
            <w:r w:rsidRPr="000A7DAA">
              <w:rPr>
                <w:rFonts w:ascii="Noto Sans" w:hAnsi="Noto Sans" w:cs="Noto Sans"/>
                <w:sz w:val="20"/>
                <w:szCs w:val="20"/>
                <w:lang w:val="ca-ES"/>
              </w:rPr>
              <w:t>BOIB núm.112</w:t>
            </w:r>
            <w:r>
              <w:rPr>
                <w:rFonts w:ascii="Noto Sans" w:hAnsi="Noto Sans" w:cs="Noto Sans"/>
                <w:sz w:val="20"/>
                <w:szCs w:val="20"/>
                <w:lang w:val="ca-ES"/>
              </w:rPr>
              <w:t>,</w:t>
            </w:r>
            <w:r w:rsidRPr="000A7DAA">
              <w:rPr>
                <w:rFonts w:ascii="Noto Sans" w:hAnsi="Noto Sans" w:cs="Noto Sans"/>
                <w:sz w:val="20"/>
                <w:szCs w:val="20"/>
                <w:lang w:val="ca-ES"/>
              </w:rPr>
              <w:t xml:space="preserve"> de 28/07/05).</w:t>
            </w:r>
          </w:p>
          <w:p w:rsidR="000A7DAA" w:rsidRPr="000A7DAA" w:rsidRDefault="000A7DAA" w:rsidP="000A7DAA">
            <w:pPr>
              <w:pStyle w:val="western"/>
              <w:spacing w:before="0" w:beforeAutospacing="0" w:after="0" w:afterAutospacing="0"/>
              <w:jc w:val="left"/>
              <w:rPr>
                <w:sz w:val="20"/>
                <w:szCs w:val="20"/>
                <w:lang w:val="ca-ES"/>
              </w:rPr>
            </w:pPr>
          </w:p>
          <w:p w:rsidR="000A7DAA" w:rsidRDefault="000A7DAA" w:rsidP="000A7DAA">
            <w:pPr>
              <w:pStyle w:val="western"/>
              <w:spacing w:before="0" w:beforeAutospacing="0" w:after="0" w:afterAutospacing="0"/>
              <w:jc w:val="left"/>
              <w:rPr>
                <w:rFonts w:ascii="Noto Sans" w:hAnsi="Noto Sans" w:cs="Noto Sans"/>
                <w:sz w:val="20"/>
                <w:szCs w:val="20"/>
                <w:lang w:val="ca-ES"/>
              </w:rPr>
            </w:pPr>
            <w:r w:rsidRPr="000A7DAA">
              <w:rPr>
                <w:rFonts w:ascii="Noto Sans" w:hAnsi="Noto Sans" w:cs="Noto Sans"/>
                <w:b/>
                <w:sz w:val="20"/>
                <w:szCs w:val="20"/>
                <w:lang w:val="ca-ES"/>
              </w:rPr>
              <w:t>Responsable del tractament</w:t>
            </w:r>
            <w:r>
              <w:rPr>
                <w:rFonts w:ascii="Noto Sans" w:hAnsi="Noto Sans" w:cs="Noto Sans"/>
                <w:sz w:val="20"/>
                <w:szCs w:val="20"/>
                <w:lang w:val="ca-ES"/>
              </w:rPr>
              <w:t>.</w:t>
            </w:r>
            <w:r w:rsidRPr="000A7DAA">
              <w:rPr>
                <w:rFonts w:ascii="Noto Sans" w:hAnsi="Noto Sans" w:cs="Noto Sans"/>
                <w:sz w:val="20"/>
                <w:szCs w:val="20"/>
                <w:lang w:val="ca-ES"/>
              </w:rPr>
              <w:t xml:space="preserve"> Direcció General</w:t>
            </w:r>
            <w:r>
              <w:rPr>
                <w:rFonts w:ascii="Noto Sans" w:hAnsi="Noto Sans" w:cs="Noto Sans"/>
                <w:sz w:val="20"/>
                <w:szCs w:val="20"/>
                <w:lang w:val="ca-ES"/>
              </w:rPr>
              <w:t xml:space="preserve"> de Primera Infància,</w:t>
            </w:r>
            <w:r w:rsidRPr="000A7DAA">
              <w:rPr>
                <w:rFonts w:ascii="Noto Sans" w:hAnsi="Noto Sans" w:cs="Noto Sans"/>
                <w:sz w:val="20"/>
                <w:szCs w:val="20"/>
                <w:lang w:val="ca-ES"/>
              </w:rPr>
              <w:t xml:space="preserve"> Innovació i Comunitat Educativa de la Conselleria d’Educació i </w:t>
            </w:r>
            <w:r>
              <w:rPr>
                <w:rFonts w:ascii="Noto Sans" w:hAnsi="Noto Sans" w:cs="Noto Sans"/>
                <w:sz w:val="20"/>
                <w:szCs w:val="20"/>
                <w:lang w:val="ca-ES"/>
              </w:rPr>
              <w:t>Formació Professional</w:t>
            </w:r>
            <w:r w:rsidRPr="000A7DAA">
              <w:rPr>
                <w:rFonts w:ascii="Noto Sans" w:hAnsi="Noto Sans" w:cs="Noto Sans"/>
                <w:sz w:val="20"/>
                <w:szCs w:val="20"/>
                <w:lang w:val="ca-ES"/>
              </w:rPr>
              <w:t>.</w:t>
            </w:r>
          </w:p>
          <w:p w:rsidR="000A7DAA" w:rsidRPr="000A7DAA" w:rsidRDefault="000A7DAA" w:rsidP="000A7DAA">
            <w:pPr>
              <w:pStyle w:val="western"/>
              <w:spacing w:before="0" w:beforeAutospacing="0" w:after="0" w:afterAutospacing="0"/>
              <w:jc w:val="left"/>
              <w:rPr>
                <w:sz w:val="20"/>
                <w:szCs w:val="20"/>
                <w:lang w:val="ca-ES"/>
              </w:rPr>
            </w:pPr>
          </w:p>
          <w:p w:rsidR="000A7DAA" w:rsidRDefault="000A7DAA" w:rsidP="000A7DAA">
            <w:pPr>
              <w:pStyle w:val="western"/>
              <w:spacing w:before="0" w:beforeAutospacing="0" w:after="0" w:afterAutospacing="0"/>
              <w:jc w:val="left"/>
              <w:rPr>
                <w:rFonts w:ascii="Noto Sans" w:hAnsi="Noto Sans" w:cs="Noto Sans"/>
                <w:sz w:val="20"/>
                <w:szCs w:val="20"/>
                <w:lang w:val="ca-ES"/>
              </w:rPr>
            </w:pPr>
            <w:r w:rsidRPr="000A7DAA">
              <w:rPr>
                <w:rFonts w:ascii="Noto Sans" w:hAnsi="Noto Sans" w:cs="Noto Sans"/>
                <w:b/>
                <w:sz w:val="20"/>
                <w:szCs w:val="20"/>
                <w:lang w:val="ca-ES"/>
              </w:rPr>
              <w:t>Destinataris de les dades personals</w:t>
            </w:r>
            <w:r w:rsidR="00282D0D">
              <w:rPr>
                <w:rFonts w:ascii="Noto Sans" w:hAnsi="Noto Sans" w:cs="Noto Sans"/>
                <w:sz w:val="20"/>
                <w:szCs w:val="20"/>
                <w:lang w:val="ca-ES"/>
              </w:rPr>
              <w:t>.</w:t>
            </w:r>
            <w:r w:rsidRPr="000A7DAA">
              <w:rPr>
                <w:rFonts w:ascii="Noto Sans" w:hAnsi="Noto Sans" w:cs="Noto Sans"/>
                <w:sz w:val="20"/>
                <w:szCs w:val="20"/>
                <w:lang w:val="ca-ES"/>
              </w:rPr>
              <w:t xml:space="preserve"> </w:t>
            </w:r>
            <w:r w:rsidR="00282D0D">
              <w:rPr>
                <w:rFonts w:ascii="Noto Sans" w:hAnsi="Noto Sans" w:cs="Noto Sans"/>
                <w:sz w:val="20"/>
                <w:szCs w:val="20"/>
                <w:lang w:val="ca-ES"/>
              </w:rPr>
              <w:t>N</w:t>
            </w:r>
            <w:r w:rsidRPr="000A7DAA">
              <w:rPr>
                <w:rFonts w:ascii="Noto Sans" w:hAnsi="Noto Sans" w:cs="Noto Sans"/>
                <w:sz w:val="20"/>
                <w:szCs w:val="20"/>
                <w:lang w:val="ca-ES"/>
              </w:rPr>
              <w:t>o se cediran les dades personals a tercers, tret que hi hagi obligació legal o interès legítim d’acord amb el RGPD.</w:t>
            </w:r>
          </w:p>
          <w:p w:rsidR="00282D0D" w:rsidRPr="000A7DAA" w:rsidRDefault="00282D0D" w:rsidP="000A7DAA">
            <w:pPr>
              <w:pStyle w:val="western"/>
              <w:spacing w:before="0" w:beforeAutospacing="0" w:after="0" w:afterAutospacing="0"/>
              <w:jc w:val="left"/>
              <w:rPr>
                <w:sz w:val="20"/>
                <w:szCs w:val="20"/>
                <w:lang w:val="ca-ES"/>
              </w:rPr>
            </w:pPr>
          </w:p>
          <w:p w:rsidR="000A7DAA" w:rsidRDefault="000A7DAA" w:rsidP="000A7DAA">
            <w:pPr>
              <w:pStyle w:val="western"/>
              <w:spacing w:before="0" w:beforeAutospacing="0" w:after="0" w:afterAutospacing="0"/>
              <w:jc w:val="left"/>
              <w:rPr>
                <w:rFonts w:ascii="Noto Sans" w:hAnsi="Noto Sans" w:cs="Noto Sans"/>
                <w:sz w:val="20"/>
                <w:szCs w:val="20"/>
                <w:lang w:val="ca-ES"/>
              </w:rPr>
            </w:pPr>
            <w:r w:rsidRPr="00282D0D">
              <w:rPr>
                <w:rFonts w:ascii="Noto Sans" w:hAnsi="Noto Sans" w:cs="Noto Sans"/>
                <w:b/>
                <w:sz w:val="20"/>
                <w:szCs w:val="20"/>
                <w:lang w:val="ca-ES"/>
              </w:rPr>
              <w:t>Termini de conservació de les dades personals</w:t>
            </w:r>
            <w:r w:rsidR="00282D0D">
              <w:rPr>
                <w:rFonts w:ascii="Noto Sans" w:hAnsi="Noto Sans" w:cs="Noto Sans"/>
                <w:b/>
                <w:sz w:val="20"/>
                <w:szCs w:val="20"/>
                <w:lang w:val="ca-ES"/>
              </w:rPr>
              <w:t>.</w:t>
            </w:r>
            <w:r w:rsidRPr="000A7DAA">
              <w:rPr>
                <w:rFonts w:ascii="Noto Sans" w:hAnsi="Noto Sans" w:cs="Noto Sans"/>
                <w:sz w:val="20"/>
                <w:szCs w:val="20"/>
                <w:lang w:val="ca-ES"/>
              </w:rPr>
              <w:t xml:space="preserve"> </w:t>
            </w:r>
            <w:r w:rsidR="00282D0D">
              <w:rPr>
                <w:rFonts w:ascii="Noto Sans" w:hAnsi="Noto Sans" w:cs="Noto Sans"/>
                <w:sz w:val="20"/>
                <w:szCs w:val="20"/>
                <w:lang w:val="ca-ES"/>
              </w:rPr>
              <w:t>Les dades es conservaran durant cinc</w:t>
            </w:r>
            <w:r w:rsidRPr="000A7DAA">
              <w:rPr>
                <w:rFonts w:ascii="Noto Sans" w:hAnsi="Noto Sans" w:cs="Noto Sans"/>
                <w:sz w:val="20"/>
                <w:szCs w:val="20"/>
                <w:lang w:val="ca-ES"/>
              </w:rPr>
              <w:t xml:space="preserve"> anys</w:t>
            </w:r>
            <w:r w:rsidR="00282D0D">
              <w:rPr>
                <w:rFonts w:ascii="Noto Sans" w:hAnsi="Noto Sans" w:cs="Noto Sans"/>
                <w:sz w:val="20"/>
                <w:szCs w:val="20"/>
                <w:lang w:val="ca-ES"/>
              </w:rPr>
              <w:t>.</w:t>
            </w:r>
          </w:p>
          <w:p w:rsidR="00282D0D" w:rsidRPr="000A7DAA" w:rsidRDefault="00282D0D" w:rsidP="000A7DAA">
            <w:pPr>
              <w:pStyle w:val="western"/>
              <w:spacing w:before="0" w:beforeAutospacing="0" w:after="0" w:afterAutospacing="0"/>
              <w:jc w:val="left"/>
              <w:rPr>
                <w:sz w:val="20"/>
                <w:szCs w:val="20"/>
                <w:lang w:val="ca-ES"/>
              </w:rPr>
            </w:pPr>
          </w:p>
          <w:p w:rsidR="000A7DAA" w:rsidRDefault="000A7DAA" w:rsidP="000A7DAA">
            <w:pPr>
              <w:pStyle w:val="western"/>
              <w:spacing w:before="0" w:beforeAutospacing="0" w:after="0" w:afterAutospacing="0"/>
              <w:jc w:val="left"/>
              <w:rPr>
                <w:rFonts w:ascii="Noto Sans" w:hAnsi="Noto Sans" w:cs="Noto Sans"/>
                <w:sz w:val="20"/>
                <w:szCs w:val="20"/>
                <w:lang w:val="ca-ES"/>
              </w:rPr>
            </w:pPr>
            <w:r w:rsidRPr="00282D0D">
              <w:rPr>
                <w:rFonts w:ascii="Noto Sans" w:hAnsi="Noto Sans" w:cs="Noto Sans"/>
                <w:b/>
                <w:sz w:val="20"/>
                <w:szCs w:val="20"/>
                <w:lang w:val="ca-ES"/>
              </w:rPr>
              <w:t>Existència de decisions automatitzades</w:t>
            </w:r>
            <w:r w:rsidR="00282D0D">
              <w:rPr>
                <w:rFonts w:ascii="Noto Sans" w:hAnsi="Noto Sans" w:cs="Noto Sans"/>
                <w:sz w:val="20"/>
                <w:szCs w:val="20"/>
                <w:lang w:val="ca-ES"/>
              </w:rPr>
              <w:t>.</w:t>
            </w:r>
            <w:r w:rsidRPr="000A7DAA">
              <w:rPr>
                <w:rFonts w:ascii="Noto Sans" w:hAnsi="Noto Sans" w:cs="Noto Sans"/>
                <w:sz w:val="20"/>
                <w:szCs w:val="20"/>
                <w:lang w:val="ca-ES"/>
              </w:rPr>
              <w:t xml:space="preserve"> </w:t>
            </w:r>
            <w:r w:rsidR="00282D0D">
              <w:rPr>
                <w:rFonts w:ascii="Noto Sans" w:hAnsi="Noto Sans" w:cs="Noto Sans"/>
                <w:sz w:val="20"/>
                <w:szCs w:val="20"/>
                <w:lang w:val="ca-ES"/>
              </w:rPr>
              <w:t>E</w:t>
            </w:r>
            <w:r w:rsidRPr="000A7DAA">
              <w:rPr>
                <w:rFonts w:ascii="Noto Sans" w:hAnsi="Noto Sans" w:cs="Noto Sans"/>
                <w:sz w:val="20"/>
                <w:szCs w:val="20"/>
                <w:lang w:val="ca-ES"/>
              </w:rPr>
              <w:t>l tractament de dades possibilita la resolució de consultes de forma automatitzada, a l’efecte d</w:t>
            </w:r>
            <w:r w:rsidR="00282D0D">
              <w:rPr>
                <w:rFonts w:ascii="Noto Sans" w:hAnsi="Noto Sans" w:cs="Noto Sans"/>
                <w:sz w:val="20"/>
                <w:szCs w:val="20"/>
                <w:lang w:val="ca-ES"/>
              </w:rPr>
              <w:t>’</w:t>
            </w:r>
            <w:r w:rsidRPr="000A7DAA">
              <w:rPr>
                <w:rFonts w:ascii="Noto Sans" w:hAnsi="Noto Sans" w:cs="Noto Sans"/>
                <w:sz w:val="20"/>
                <w:szCs w:val="20"/>
                <w:lang w:val="ca-ES"/>
              </w:rPr>
              <w:t>organitzar el transport escolar dels centres educatius públics de les Illes Balears.</w:t>
            </w:r>
          </w:p>
          <w:p w:rsidR="00282D0D" w:rsidRPr="000A7DAA" w:rsidRDefault="00282D0D" w:rsidP="000A7DAA">
            <w:pPr>
              <w:pStyle w:val="western"/>
              <w:spacing w:before="0" w:beforeAutospacing="0" w:after="0" w:afterAutospacing="0"/>
              <w:jc w:val="left"/>
              <w:rPr>
                <w:sz w:val="20"/>
                <w:szCs w:val="20"/>
                <w:lang w:val="ca-ES"/>
              </w:rPr>
            </w:pPr>
          </w:p>
          <w:p w:rsidR="000A7DAA" w:rsidRDefault="000A7DAA" w:rsidP="000A7DAA">
            <w:pPr>
              <w:pStyle w:val="western"/>
              <w:spacing w:before="0" w:beforeAutospacing="0" w:after="0" w:afterAutospacing="0"/>
              <w:jc w:val="left"/>
              <w:rPr>
                <w:rFonts w:ascii="Noto Sans" w:hAnsi="Noto Sans" w:cs="Noto Sans"/>
                <w:sz w:val="20"/>
                <w:szCs w:val="20"/>
                <w:lang w:val="ca-ES"/>
              </w:rPr>
            </w:pPr>
            <w:r w:rsidRPr="00282D0D">
              <w:rPr>
                <w:rFonts w:ascii="Noto Sans" w:hAnsi="Noto Sans" w:cs="Noto Sans"/>
                <w:b/>
                <w:sz w:val="20"/>
                <w:szCs w:val="20"/>
                <w:lang w:val="ca-ES"/>
              </w:rPr>
              <w:t>Transferències de dades a tercers països</w:t>
            </w:r>
            <w:r w:rsidR="00282D0D">
              <w:rPr>
                <w:rFonts w:ascii="Noto Sans" w:hAnsi="Noto Sans" w:cs="Noto Sans"/>
                <w:sz w:val="20"/>
                <w:szCs w:val="20"/>
                <w:lang w:val="ca-ES"/>
              </w:rPr>
              <w:t>.</w:t>
            </w:r>
            <w:r w:rsidRPr="000A7DAA">
              <w:rPr>
                <w:rFonts w:ascii="Noto Sans" w:hAnsi="Noto Sans" w:cs="Noto Sans"/>
                <w:sz w:val="20"/>
                <w:szCs w:val="20"/>
                <w:lang w:val="ca-ES"/>
              </w:rPr>
              <w:t xml:space="preserve"> </w:t>
            </w:r>
            <w:r w:rsidR="00282D0D">
              <w:rPr>
                <w:rFonts w:ascii="Noto Sans" w:hAnsi="Noto Sans" w:cs="Noto Sans"/>
                <w:sz w:val="20"/>
                <w:szCs w:val="20"/>
                <w:lang w:val="ca-ES"/>
              </w:rPr>
              <w:t>L</w:t>
            </w:r>
            <w:r w:rsidRPr="000A7DAA">
              <w:rPr>
                <w:rFonts w:ascii="Noto Sans" w:hAnsi="Noto Sans" w:cs="Noto Sans"/>
                <w:sz w:val="20"/>
                <w:szCs w:val="20"/>
                <w:lang w:val="ca-ES"/>
              </w:rPr>
              <w:t>es dades no es transferiran.</w:t>
            </w:r>
          </w:p>
          <w:p w:rsidR="00282D0D" w:rsidRPr="000A7DAA" w:rsidRDefault="00282D0D" w:rsidP="000A7DAA">
            <w:pPr>
              <w:pStyle w:val="western"/>
              <w:spacing w:before="0" w:beforeAutospacing="0" w:after="0" w:afterAutospacing="0"/>
              <w:jc w:val="left"/>
              <w:rPr>
                <w:sz w:val="20"/>
                <w:szCs w:val="20"/>
                <w:lang w:val="ca-ES"/>
              </w:rPr>
            </w:pPr>
          </w:p>
          <w:p w:rsidR="00282D0D" w:rsidRDefault="000A7DAA" w:rsidP="000A7DAA">
            <w:pPr>
              <w:pStyle w:val="western"/>
              <w:spacing w:before="0" w:beforeAutospacing="0" w:after="0" w:afterAutospacing="0"/>
              <w:jc w:val="left"/>
              <w:rPr>
                <w:rFonts w:ascii="Noto Sans" w:hAnsi="Noto Sans" w:cs="Noto Sans"/>
                <w:sz w:val="20"/>
                <w:szCs w:val="20"/>
                <w:lang w:val="ca-ES"/>
              </w:rPr>
            </w:pPr>
            <w:r w:rsidRPr="00282D0D">
              <w:rPr>
                <w:rFonts w:ascii="Noto Sans" w:hAnsi="Noto Sans" w:cs="Noto Sans"/>
                <w:b/>
                <w:sz w:val="20"/>
                <w:szCs w:val="20"/>
                <w:lang w:val="ca-ES"/>
              </w:rPr>
              <w:t>Exercici de drets i reclamacions</w:t>
            </w:r>
            <w:r w:rsidR="00282D0D">
              <w:rPr>
                <w:rFonts w:ascii="Noto Sans" w:hAnsi="Noto Sans" w:cs="Noto Sans"/>
                <w:sz w:val="20"/>
                <w:szCs w:val="20"/>
                <w:lang w:val="ca-ES"/>
              </w:rPr>
              <w:t>.</w:t>
            </w:r>
            <w:r w:rsidRPr="000A7DAA">
              <w:rPr>
                <w:rFonts w:ascii="Noto Sans" w:hAnsi="Noto Sans" w:cs="Noto Sans"/>
                <w:sz w:val="20"/>
                <w:szCs w:val="20"/>
                <w:lang w:val="ca-ES"/>
              </w:rPr>
              <w:t xml:space="preserve"> </w:t>
            </w:r>
            <w:r w:rsidR="00282D0D">
              <w:rPr>
                <w:rFonts w:ascii="Noto Sans" w:hAnsi="Noto Sans" w:cs="Noto Sans"/>
                <w:sz w:val="20"/>
                <w:szCs w:val="20"/>
                <w:lang w:val="ca-ES"/>
              </w:rPr>
              <w:t>L</w:t>
            </w:r>
            <w:r w:rsidRPr="000A7DAA">
              <w:rPr>
                <w:rFonts w:ascii="Noto Sans" w:hAnsi="Noto Sans" w:cs="Noto Sans"/>
                <w:sz w:val="20"/>
                <w:szCs w:val="20"/>
                <w:lang w:val="ca-ES"/>
              </w:rPr>
              <w:t xml:space="preserve">a persona afectada pel tractament de dades personals pot exercir els seus drets d’informació, d’accés, de rectificació, de supressió, de limitació, de portabilitat, d’oposició i de no inclusió en tractaments automatitzats (i, fins i tot, de retirar el consentiment, si és el cas, en els termes que estableix el RGPD) davant el responsable del tractament esmentat abans, mitjançant el procediment «Sol·licitud d’exercici de drets en matèria de protecció de dades personals», previst en la </w:t>
            </w:r>
            <w:r w:rsidR="00282D0D">
              <w:rPr>
                <w:rFonts w:ascii="Noto Sans" w:hAnsi="Noto Sans" w:cs="Noto Sans"/>
                <w:sz w:val="20"/>
                <w:szCs w:val="20"/>
                <w:lang w:val="ca-ES"/>
              </w:rPr>
              <w:t>S</w:t>
            </w:r>
            <w:r w:rsidRPr="000A7DAA">
              <w:rPr>
                <w:rFonts w:ascii="Noto Sans" w:hAnsi="Noto Sans" w:cs="Noto Sans"/>
                <w:sz w:val="20"/>
                <w:szCs w:val="20"/>
                <w:lang w:val="ca-ES"/>
              </w:rPr>
              <w:t xml:space="preserve">eu </w:t>
            </w:r>
            <w:r w:rsidR="00282D0D">
              <w:rPr>
                <w:rFonts w:ascii="Noto Sans" w:hAnsi="Noto Sans" w:cs="Noto Sans"/>
                <w:sz w:val="20"/>
                <w:szCs w:val="20"/>
                <w:lang w:val="ca-ES"/>
              </w:rPr>
              <w:t>E</w:t>
            </w:r>
            <w:r w:rsidRPr="000A7DAA">
              <w:rPr>
                <w:rFonts w:ascii="Noto Sans" w:hAnsi="Noto Sans" w:cs="Noto Sans"/>
                <w:sz w:val="20"/>
                <w:szCs w:val="20"/>
                <w:lang w:val="ca-ES"/>
              </w:rPr>
              <w:t xml:space="preserve">lectrònica de la CAIB. </w:t>
            </w:r>
          </w:p>
          <w:p w:rsidR="00282D0D" w:rsidRDefault="00282D0D" w:rsidP="000A7DAA">
            <w:pPr>
              <w:pStyle w:val="western"/>
              <w:spacing w:before="0" w:beforeAutospacing="0" w:after="0" w:afterAutospacing="0"/>
              <w:jc w:val="left"/>
              <w:rPr>
                <w:rFonts w:ascii="Noto Sans" w:hAnsi="Noto Sans" w:cs="Noto Sans"/>
                <w:sz w:val="20"/>
                <w:szCs w:val="20"/>
                <w:lang w:val="ca-ES"/>
              </w:rPr>
            </w:pPr>
          </w:p>
          <w:p w:rsidR="000A7DAA" w:rsidRDefault="000A7DAA" w:rsidP="000A7DAA">
            <w:pPr>
              <w:pStyle w:val="western"/>
              <w:spacing w:before="0" w:beforeAutospacing="0" w:after="0" w:afterAutospacing="0"/>
              <w:jc w:val="left"/>
              <w:rPr>
                <w:rFonts w:ascii="Noto Sans" w:hAnsi="Noto Sans" w:cs="Noto Sans"/>
                <w:sz w:val="20"/>
                <w:szCs w:val="20"/>
                <w:lang w:val="ca-ES"/>
              </w:rPr>
            </w:pPr>
            <w:r w:rsidRPr="000A7DAA">
              <w:rPr>
                <w:rFonts w:ascii="Noto Sans" w:hAnsi="Noto Sans" w:cs="Noto Sans"/>
                <w:sz w:val="20"/>
                <w:szCs w:val="20"/>
                <w:lang w:val="ca-ES"/>
              </w:rPr>
              <w:t>Amb posterioritat a la resposta del responsable o al fet que no hi hagi resposta en el termini d’un mes, pot presentar la «Reclamació de tutela de drets» davant l’Agència Espanyola de Protecció de Dades (AEPD).</w:t>
            </w:r>
          </w:p>
          <w:p w:rsidR="00282D0D" w:rsidRPr="000A7DAA" w:rsidRDefault="00282D0D" w:rsidP="000A7DAA">
            <w:pPr>
              <w:pStyle w:val="western"/>
              <w:spacing w:before="0" w:beforeAutospacing="0" w:after="0" w:afterAutospacing="0"/>
              <w:jc w:val="left"/>
              <w:rPr>
                <w:sz w:val="20"/>
                <w:szCs w:val="20"/>
                <w:lang w:val="ca-ES"/>
              </w:rPr>
            </w:pPr>
          </w:p>
          <w:p w:rsidR="000A7DAA" w:rsidRPr="000A7DAA" w:rsidRDefault="000A7DAA" w:rsidP="000A7DAA">
            <w:pPr>
              <w:pStyle w:val="western"/>
              <w:spacing w:before="0" w:beforeAutospacing="0" w:after="0" w:afterAutospacing="0"/>
              <w:jc w:val="left"/>
              <w:rPr>
                <w:sz w:val="20"/>
                <w:szCs w:val="20"/>
                <w:lang w:val="ca-ES"/>
              </w:rPr>
            </w:pPr>
            <w:r w:rsidRPr="00282D0D">
              <w:rPr>
                <w:rFonts w:ascii="Noto Sans" w:hAnsi="Noto Sans" w:cs="Noto Sans"/>
                <w:b/>
                <w:sz w:val="20"/>
                <w:szCs w:val="20"/>
                <w:lang w:val="ca-ES"/>
              </w:rPr>
              <w:t>Delegació de Protecció de Dades</w:t>
            </w:r>
            <w:r w:rsidR="00282D0D">
              <w:rPr>
                <w:rFonts w:ascii="Noto Sans" w:hAnsi="Noto Sans" w:cs="Noto Sans"/>
                <w:sz w:val="20"/>
                <w:szCs w:val="20"/>
                <w:lang w:val="ca-ES"/>
              </w:rPr>
              <w:t>.</w:t>
            </w:r>
            <w:r w:rsidRPr="000A7DAA">
              <w:rPr>
                <w:rFonts w:ascii="Noto Sans" w:hAnsi="Noto Sans" w:cs="Noto Sans"/>
                <w:sz w:val="20"/>
                <w:szCs w:val="20"/>
                <w:lang w:val="ca-ES"/>
              </w:rPr>
              <w:t xml:space="preserve"> </w:t>
            </w:r>
            <w:r w:rsidR="00282D0D">
              <w:rPr>
                <w:rFonts w:ascii="Noto Sans" w:hAnsi="Noto Sans" w:cs="Noto Sans"/>
                <w:sz w:val="20"/>
                <w:szCs w:val="20"/>
                <w:lang w:val="ca-ES"/>
              </w:rPr>
              <w:t>L</w:t>
            </w:r>
            <w:r w:rsidRPr="000A7DAA">
              <w:rPr>
                <w:rFonts w:ascii="Noto Sans" w:hAnsi="Noto Sans" w:cs="Noto Sans"/>
                <w:sz w:val="20"/>
                <w:szCs w:val="20"/>
                <w:lang w:val="ca-ES"/>
              </w:rPr>
              <w:t>a Delegació de Protecció de Dades de l’Administració de la CAIB té la seu a la Conselleria de Presidència</w:t>
            </w:r>
            <w:r w:rsidR="00282D0D">
              <w:rPr>
                <w:rFonts w:ascii="Noto Sans" w:hAnsi="Noto Sans" w:cs="Noto Sans"/>
                <w:sz w:val="20"/>
                <w:szCs w:val="20"/>
                <w:lang w:val="ca-ES"/>
              </w:rPr>
              <w:t>, Funció Pública i Igualtat</w:t>
            </w:r>
            <w:r w:rsidRPr="000A7DAA">
              <w:rPr>
                <w:rFonts w:ascii="Noto Sans" w:hAnsi="Noto Sans" w:cs="Noto Sans"/>
                <w:sz w:val="20"/>
                <w:szCs w:val="20"/>
                <w:lang w:val="ca-ES"/>
              </w:rPr>
              <w:t xml:space="preserve"> (passeig de Sagrera, 2, 07012 Palma). Adreça electrònica de contacte: </w:t>
            </w:r>
            <w:r w:rsidRPr="00282D0D">
              <w:rPr>
                <w:rFonts w:ascii="Noto Sans" w:hAnsi="Noto Sans" w:cs="Noto Sans"/>
                <w:i/>
                <w:sz w:val="20"/>
                <w:szCs w:val="20"/>
                <w:lang w:val="ca-ES"/>
              </w:rPr>
              <w:t>protecciodades@dpd.caib.es</w:t>
            </w:r>
            <w:r w:rsidR="00282D0D">
              <w:rPr>
                <w:rFonts w:ascii="Noto Sans" w:hAnsi="Noto Sans" w:cs="Noto Sans"/>
                <w:i/>
                <w:sz w:val="20"/>
                <w:szCs w:val="20"/>
                <w:lang w:val="ca-ES"/>
              </w:rPr>
              <w:t>.</w:t>
            </w:r>
          </w:p>
          <w:p w:rsidR="000A7DAA" w:rsidRPr="000A7DAA" w:rsidRDefault="000A7DAA" w:rsidP="00105023">
            <w:pPr>
              <w:pStyle w:val="Standard"/>
              <w:rPr>
                <w:sz w:val="20"/>
                <w:szCs w:val="20"/>
              </w:rPr>
            </w:pPr>
          </w:p>
          <w:p w:rsidR="00395513" w:rsidRPr="000A7DAA" w:rsidRDefault="00395513" w:rsidP="000A7DAA">
            <w:pPr>
              <w:pStyle w:val="Standard"/>
              <w:rPr>
                <w:b/>
                <w:smallCaps/>
                <w:color w:val="C30045"/>
                <w:sz w:val="20"/>
                <w:szCs w:val="20"/>
              </w:rPr>
            </w:pPr>
          </w:p>
        </w:tc>
      </w:tr>
    </w:tbl>
    <w:p w:rsidR="00395513" w:rsidRDefault="00395513" w:rsidP="00573A2C">
      <w:pPr>
        <w:pStyle w:val="western"/>
        <w:spacing w:before="0" w:beforeAutospacing="0" w:after="0" w:afterAutospacing="0"/>
        <w:jc w:val="left"/>
        <w:rPr>
          <w:rFonts w:ascii="Noto Sans" w:hAnsi="Noto Sans" w:cs="Noto Sans"/>
          <w:sz w:val="22"/>
          <w:szCs w:val="22"/>
          <w:lang w:val="ca-ES"/>
        </w:rPr>
      </w:pPr>
    </w:p>
    <w:p w:rsidR="00282D0D" w:rsidRDefault="00282D0D" w:rsidP="00573A2C">
      <w:pPr>
        <w:pStyle w:val="western"/>
        <w:spacing w:before="0" w:beforeAutospacing="0" w:after="0" w:afterAutospacing="0"/>
        <w:jc w:val="left"/>
        <w:rPr>
          <w:rFonts w:ascii="Noto Sans" w:hAnsi="Noto Sans" w:cs="Noto Sans"/>
          <w:sz w:val="22"/>
          <w:szCs w:val="22"/>
          <w:lang w:val="ca-ES"/>
        </w:rPr>
      </w:pPr>
    </w:p>
    <w:p w:rsidR="00282D0D" w:rsidRDefault="00282D0D" w:rsidP="00573A2C">
      <w:pPr>
        <w:pStyle w:val="western"/>
        <w:spacing w:before="0" w:beforeAutospacing="0" w:after="0" w:afterAutospacing="0"/>
        <w:jc w:val="left"/>
        <w:rPr>
          <w:rFonts w:ascii="Noto Sans" w:hAnsi="Noto Sans" w:cs="Noto Sans"/>
          <w:sz w:val="22"/>
          <w:szCs w:val="22"/>
          <w:lang w:val="ca-ES"/>
        </w:rPr>
      </w:pPr>
      <w:r>
        <w:rPr>
          <w:rFonts w:ascii="Noto Sans" w:hAnsi="Noto Sans" w:cs="Noto Sans"/>
          <w:sz w:val="22"/>
          <w:szCs w:val="22"/>
          <w:lang w:val="ca-ES"/>
        </w:rPr>
        <w:t>_____________________, _____ d__________________ de 20__</w:t>
      </w:r>
    </w:p>
    <w:p w:rsidR="00282D0D" w:rsidRDefault="00282D0D" w:rsidP="00573A2C">
      <w:pPr>
        <w:pStyle w:val="western"/>
        <w:spacing w:before="0" w:beforeAutospacing="0" w:after="0" w:afterAutospacing="0"/>
        <w:jc w:val="left"/>
        <w:rPr>
          <w:rFonts w:ascii="Noto Sans" w:hAnsi="Noto Sans" w:cs="Noto Sans"/>
          <w:sz w:val="22"/>
          <w:szCs w:val="22"/>
          <w:lang w:val="ca-ES"/>
        </w:rPr>
      </w:pPr>
    </w:p>
    <w:p w:rsidR="00282D0D" w:rsidRPr="00282D0D" w:rsidRDefault="00282D0D" w:rsidP="00573A2C">
      <w:pPr>
        <w:pStyle w:val="western"/>
        <w:spacing w:before="0" w:beforeAutospacing="0" w:after="0" w:afterAutospacing="0"/>
        <w:jc w:val="left"/>
        <w:rPr>
          <w:rFonts w:ascii="Noto Sans" w:hAnsi="Noto Sans" w:cs="Noto Sans"/>
          <w:color w:val="A6A6A6"/>
          <w:sz w:val="22"/>
          <w:szCs w:val="22"/>
          <w:lang w:val="ca-ES"/>
        </w:rPr>
      </w:pPr>
      <w:r w:rsidRPr="00282D0D">
        <w:rPr>
          <w:rFonts w:ascii="Noto Sans" w:hAnsi="Noto Sans" w:cs="Noto Sans"/>
          <w:color w:val="A6A6A6"/>
          <w:sz w:val="22"/>
          <w:szCs w:val="22"/>
          <w:lang w:val="ca-ES"/>
        </w:rPr>
        <w:t>[rúbrica]</w:t>
      </w:r>
    </w:p>
    <w:sectPr w:rsidR="00282D0D" w:rsidRPr="00282D0D" w:rsidSect="00573A2C">
      <w:headerReference w:type="even" r:id="rId8"/>
      <w:headerReference w:type="default" r:id="rId9"/>
      <w:headerReference w:type="first" r:id="rId10"/>
      <w:footerReference w:type="first" r:id="rId11"/>
      <w:pgSz w:w="11906" w:h="16838" w:code="9"/>
      <w:pgMar w:top="1276" w:right="851" w:bottom="1701"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D41" w:rsidRDefault="00AF4D41" w:rsidP="002F3D33">
      <w:r>
        <w:separator/>
      </w:r>
    </w:p>
  </w:endnote>
  <w:endnote w:type="continuationSeparator" w:id="1">
    <w:p w:rsidR="00AF4D41" w:rsidRDefault="00AF4D41" w:rsidP="002F3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02FF" w:usb1="4000001F" w:usb2="08000029" w:usb3="00000000" w:csb0="00000001" w:csb1="00000000"/>
  </w:font>
  <w:font w:name="Tahoma">
    <w:panose1 w:val="020B0604030504040204"/>
    <w:charset w:val="00"/>
    <w:family w:val="swiss"/>
    <w:pitch w:val="variable"/>
    <w:sig w:usb0="E1002EFF" w:usb1="C000605B" w:usb2="00000029" w:usb3="00000000" w:csb0="000101FF" w:csb1="00000000"/>
  </w:font>
  <w:font w:name="Bariol Regular">
    <w:panose1 w:val="00000000000000000000"/>
    <w:charset w:val="00"/>
    <w:family w:val="modern"/>
    <w:notTrueType/>
    <w:pitch w:val="variable"/>
    <w:sig w:usb0="8000002F" w:usb1="4000004A" w:usb2="00000000" w:usb3="00000000" w:csb0="00000001" w:csb1="00000000"/>
  </w:font>
  <w:font w:name="LegacySanITCBoo">
    <w:altName w:val="Gentium Bas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6" w:type="dxa"/>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40" w:type="dxa"/>
      </w:tblCellMar>
      <w:tblLook w:val="04A0"/>
    </w:tblPr>
    <w:tblGrid>
      <w:gridCol w:w="2724"/>
      <w:gridCol w:w="4589"/>
      <w:gridCol w:w="2723"/>
    </w:tblGrid>
    <w:tr w:rsidR="00AF6E68" w:rsidRPr="00901173" w:rsidTr="00B340FE">
      <w:trPr>
        <w:trHeight w:val="1140"/>
      </w:trPr>
      <w:tc>
        <w:tcPr>
          <w:tcW w:w="1985" w:type="dxa"/>
          <w:tcBorders>
            <w:top w:val="nil"/>
            <w:left w:val="nil"/>
            <w:bottom w:val="nil"/>
            <w:right w:val="nil"/>
          </w:tcBorders>
          <w:vAlign w:val="bottom"/>
        </w:tcPr>
        <w:p w:rsidR="00AF6E68" w:rsidRPr="00901173" w:rsidRDefault="00BF11BA" w:rsidP="00B340FE">
          <w:pPr>
            <w:pStyle w:val="Peudepgina"/>
            <w:rPr>
              <w:rFonts w:ascii="Noto Sans" w:hAnsi="Noto Sans" w:cs="Noto Sans"/>
              <w:lang w:val="ca-ES"/>
            </w:rPr>
          </w:pPr>
          <w:r>
            <w:rPr>
              <w:rFonts w:ascii="Noto Sans" w:hAnsi="Noto Sans" w:cs="Noto Sans"/>
              <w:lang w:val="ca-ES"/>
            </w:rPr>
            <w:t>C. del Ter, 16</w:t>
          </w:r>
        </w:p>
        <w:p w:rsidR="00AF6E68" w:rsidRPr="00901173" w:rsidRDefault="00BF11BA" w:rsidP="00B340FE">
          <w:pPr>
            <w:pStyle w:val="Peudepgina"/>
            <w:rPr>
              <w:rFonts w:ascii="Noto Sans" w:hAnsi="Noto Sans" w:cs="Noto Sans"/>
              <w:lang w:val="ca-ES"/>
            </w:rPr>
          </w:pPr>
          <w:r>
            <w:rPr>
              <w:rFonts w:ascii="Noto Sans" w:hAnsi="Noto Sans" w:cs="Noto Sans"/>
              <w:lang w:val="ca-ES"/>
            </w:rPr>
            <w:t>07009 Palma</w:t>
          </w:r>
        </w:p>
        <w:p w:rsidR="00AF6E68" w:rsidRPr="00901173" w:rsidRDefault="00AF6E68" w:rsidP="00B340FE">
          <w:pPr>
            <w:pStyle w:val="Peudepgina"/>
            <w:rPr>
              <w:rFonts w:ascii="Noto Sans" w:hAnsi="Noto Sans" w:cs="Noto Sans"/>
              <w:lang w:val="ca-ES"/>
            </w:rPr>
          </w:pPr>
          <w:r w:rsidRPr="00901173">
            <w:rPr>
              <w:rFonts w:ascii="Noto Sans" w:hAnsi="Noto Sans" w:cs="Noto Sans"/>
              <w:lang w:val="ca-ES"/>
            </w:rPr>
            <w:t xml:space="preserve">Tel. 971 </w:t>
          </w:r>
          <w:r w:rsidR="00BF11BA">
            <w:rPr>
              <w:rFonts w:ascii="Noto Sans" w:hAnsi="Noto Sans" w:cs="Noto Sans"/>
              <w:lang w:val="ca-ES"/>
            </w:rPr>
            <w:t>17</w:t>
          </w:r>
          <w:r w:rsidR="00D44E04" w:rsidRPr="00901173">
            <w:rPr>
              <w:rFonts w:ascii="Noto Sans" w:hAnsi="Noto Sans" w:cs="Noto Sans"/>
              <w:lang w:val="ca-ES"/>
            </w:rPr>
            <w:t xml:space="preserve"> </w:t>
          </w:r>
          <w:r w:rsidR="00BF11BA">
            <w:rPr>
              <w:rFonts w:ascii="Noto Sans" w:hAnsi="Noto Sans" w:cs="Noto Sans"/>
              <w:lang w:val="ca-ES"/>
            </w:rPr>
            <w:t>77</w:t>
          </w:r>
          <w:r w:rsidR="00D44E04" w:rsidRPr="00901173">
            <w:rPr>
              <w:rFonts w:ascii="Noto Sans" w:hAnsi="Noto Sans" w:cs="Noto Sans"/>
              <w:lang w:val="ca-ES"/>
            </w:rPr>
            <w:t xml:space="preserve"> </w:t>
          </w:r>
          <w:r w:rsidR="00BF11BA">
            <w:rPr>
              <w:rFonts w:ascii="Noto Sans" w:hAnsi="Noto Sans" w:cs="Noto Sans"/>
              <w:lang w:val="ca-ES"/>
            </w:rPr>
            <w:t>79</w:t>
          </w:r>
        </w:p>
        <w:p w:rsidR="00AF6E68" w:rsidRPr="00901173" w:rsidRDefault="00BF11BA" w:rsidP="00B340FE">
          <w:pPr>
            <w:pStyle w:val="Peudepgina"/>
            <w:rPr>
              <w:rFonts w:ascii="Noto Sans" w:hAnsi="Noto Sans" w:cs="Noto Sans"/>
              <w:color w:val="C30045"/>
            </w:rPr>
          </w:pPr>
          <w:r>
            <w:rPr>
              <w:rFonts w:ascii="Noto Sans" w:hAnsi="Noto Sans" w:cs="Noto Sans"/>
              <w:color w:val="C30045"/>
              <w:lang w:val="ca-ES"/>
            </w:rPr>
            <w:t>dgpice.caib.es</w:t>
          </w:r>
        </w:p>
      </w:tc>
      <w:tc>
        <w:tcPr>
          <w:tcW w:w="3345" w:type="dxa"/>
          <w:tcBorders>
            <w:top w:val="nil"/>
            <w:left w:val="nil"/>
            <w:bottom w:val="nil"/>
            <w:right w:val="nil"/>
          </w:tcBorders>
        </w:tcPr>
        <w:p w:rsidR="00AF6E68" w:rsidRPr="00901173" w:rsidRDefault="00AF6E68" w:rsidP="00842E51">
          <w:pPr>
            <w:pStyle w:val="Peudepgina"/>
            <w:jc w:val="center"/>
            <w:rPr>
              <w:rFonts w:ascii="Noto Sans" w:hAnsi="Noto Sans" w:cs="Noto Sans"/>
            </w:rPr>
          </w:pPr>
        </w:p>
      </w:tc>
      <w:tc>
        <w:tcPr>
          <w:tcW w:w="1985" w:type="dxa"/>
          <w:tcBorders>
            <w:top w:val="nil"/>
            <w:left w:val="nil"/>
            <w:bottom w:val="nil"/>
            <w:right w:val="nil"/>
          </w:tcBorders>
        </w:tcPr>
        <w:p w:rsidR="00AF6E68" w:rsidRPr="00901173" w:rsidRDefault="00AF6E68" w:rsidP="003403A6">
          <w:pPr>
            <w:pStyle w:val="Peudepgina"/>
            <w:rPr>
              <w:rFonts w:ascii="Noto Sans" w:hAnsi="Noto Sans" w:cs="Noto Sans"/>
            </w:rPr>
          </w:pPr>
        </w:p>
      </w:tc>
    </w:tr>
  </w:tbl>
  <w:p w:rsidR="00AF6E68" w:rsidRPr="00901173" w:rsidRDefault="00AF6E68" w:rsidP="00AF6E68">
    <w:pPr>
      <w:pStyle w:val="Piedepgina"/>
      <w:rPr>
        <w:rFonts w:cs="Noto Sans"/>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D41" w:rsidRDefault="00AF4D41" w:rsidP="002F3D33">
      <w:r>
        <w:separator/>
      </w:r>
    </w:p>
  </w:footnote>
  <w:footnote w:type="continuationSeparator" w:id="1">
    <w:p w:rsidR="00AF4D41" w:rsidRDefault="00AF4D41" w:rsidP="002F3D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A2C" w:rsidRDefault="008271C7">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7370" o:spid="_x0000_s4100" type="#_x0000_t75" style="position:absolute;margin-left:0;margin-top:0;width:425pt;height:473.05pt;z-index:-251657216;mso-position-horizontal:center;mso-position-horizontal-relative:margin;mso-position-vertical:center;mso-position-vertical-relative:margin" o:allowincell="f">
          <v:imagedata r:id="rId1" o:title="Escut GOIB b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68" w:rsidRDefault="008271C7">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7371" o:spid="_x0000_s4101" type="#_x0000_t75" style="position:absolute;margin-left:0;margin-top:0;width:425pt;height:473.05pt;z-index:-251656192;mso-position-horizontal:center;mso-position-horizontal-relative:margin;mso-position-vertical:center;mso-position-vertical-relative:margin" o:allowincell="f">
          <v:imagedata r:id="rId1" o:title="Escut GOIB bn" gain="19661f" blacklevel="22938f"/>
          <w10:wrap anchorx="margin" anchory="margin"/>
        </v:shape>
      </w:pict>
    </w:r>
    <w:r w:rsidR="00B71A0A">
      <w:rPr>
        <w:noProof/>
        <w:lang w:val="es-ES" w:eastAsia="es-ES"/>
      </w:rPr>
      <w:drawing>
        <wp:anchor distT="0" distB="0" distL="114300" distR="114300" simplePos="0" relativeHeight="251656192" behindDoc="0" locked="0" layoutInCell="1" allowOverlap="1">
          <wp:simplePos x="0" y="0"/>
          <wp:positionH relativeFrom="column">
            <wp:posOffset>-1153795</wp:posOffset>
          </wp:positionH>
          <wp:positionV relativeFrom="paragraph">
            <wp:posOffset>-135890</wp:posOffset>
          </wp:positionV>
          <wp:extent cx="542925" cy="1590675"/>
          <wp:effectExtent l="0" t="0" r="0" b="0"/>
          <wp:wrapNone/>
          <wp:docPr id="7" name="2 Imagen" descr="Govern_simplifi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Govern_simplificat.png"/>
                  <pic:cNvPicPr>
                    <a:picLocks noChangeAspect="1" noChangeArrowheads="1"/>
                  </pic:cNvPicPr>
                </pic:nvPicPr>
                <pic:blipFill>
                  <a:blip r:embed="rId2"/>
                  <a:srcRect/>
                  <a:stretch>
                    <a:fillRect/>
                  </a:stretch>
                </pic:blipFill>
                <pic:spPr bwMode="auto">
                  <a:xfrm>
                    <a:off x="0" y="0"/>
                    <a:ext cx="542925" cy="15906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D33" w:rsidRDefault="008271C7" w:rsidP="002F3D33">
    <w:pPr>
      <w:pStyle w:val="Encabezado"/>
      <w:spacing w:after="4640"/>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7369" o:spid="_x0000_s4099" type="#_x0000_t75" style="position:absolute;margin-left:0;margin-top:0;width:425pt;height:473.05pt;z-index:-251658240;mso-position-horizontal:center;mso-position-horizontal-relative:margin;mso-position-vertical:center;mso-position-vertical-relative:margin" o:allowincell="f">
          <v:imagedata r:id="rId1" o:title="Escut GOIB bn" gain="19661f" blacklevel="22938f"/>
          <w10:wrap anchorx="margin" anchory="margin"/>
        </v:shape>
      </w:pict>
    </w:r>
    <w:r w:rsidR="00B71A0A">
      <w:rPr>
        <w:noProof/>
        <w:lang w:val="es-ES" w:eastAsia="es-ES"/>
      </w:rPr>
      <w:drawing>
        <wp:anchor distT="0" distB="0" distL="114300" distR="114300" simplePos="0" relativeHeight="251657216" behindDoc="0" locked="0" layoutInCell="1" allowOverlap="1">
          <wp:simplePos x="0" y="0"/>
          <wp:positionH relativeFrom="column">
            <wp:posOffset>-1103630</wp:posOffset>
          </wp:positionH>
          <wp:positionV relativeFrom="paragraph">
            <wp:posOffset>-123825</wp:posOffset>
          </wp:positionV>
          <wp:extent cx="2220595" cy="2002155"/>
          <wp:effectExtent l="0" t="0" r="0" b="0"/>
          <wp:wrapNone/>
          <wp:docPr id="6" name="0 Imagen" descr="C_EDU_FOR_PRO_DIR_GEN_PRI_INF_INN_COM_EDU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_EDU_FOR_PRO_DIR_GEN_PRI_INF_INN_COM_EDU_COL.png"/>
                  <pic:cNvPicPr>
                    <a:picLocks noChangeAspect="1" noChangeArrowheads="1"/>
                  </pic:cNvPicPr>
                </pic:nvPicPr>
                <pic:blipFill>
                  <a:blip r:embed="rId2"/>
                  <a:srcRect/>
                  <a:stretch>
                    <a:fillRect/>
                  </a:stretch>
                </pic:blipFill>
                <pic:spPr bwMode="auto">
                  <a:xfrm>
                    <a:off x="0" y="0"/>
                    <a:ext cx="2220595" cy="2002155"/>
                  </a:xfrm>
                  <a:prstGeom prst="rect">
                    <a:avLst/>
                  </a:prstGeom>
                  <a:noFill/>
                  <a:ln w="9525">
                    <a:noFill/>
                    <a:miter lim="800000"/>
                    <a:headEnd/>
                    <a:tailEnd/>
                  </a:ln>
                </pic:spPr>
              </pic:pic>
            </a:graphicData>
          </a:graphic>
        </wp:anchor>
      </w:drawing>
    </w:r>
    <w:r>
      <w:rPr>
        <w:noProof/>
        <w:lang w:val="es-ES" w:eastAsia="es-ES"/>
      </w:rPr>
      <w:pict>
        <v:shapetype id="_x0000_t202" coordsize="21600,21600" o:spt="202" path="m,l,21600r21600,l21600,xe">
          <v:stroke joinstyle="miter"/>
          <v:path gradientshapeok="t" o:connecttype="rect"/>
        </v:shapetype>
        <v:shape id="Cuadro de texto 9" o:spid="_x0000_s4097" type="#_x0000_t202" style="position:absolute;margin-left:108.25pt;margin-top:118.75pt;width:316.9pt;height:144.55pt;z-index:251655168;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" stroked="f" strokeweight=".5pt">
          <v:textbox style="mso-next-textbox:#Cuadro de texto 9">
            <w:txbxContent>
              <w:p w:rsidR="002F3D33" w:rsidRPr="00901173" w:rsidRDefault="002F3D33" w:rsidP="00BB51F3">
                <w:pPr>
                  <w:ind w:left="2835"/>
                  <w:rPr>
                    <w:sz w:val="16"/>
                    <w:szCs w:val="16"/>
                  </w:rPr>
                </w:pPr>
                <w:r w:rsidRPr="00901173">
                  <w:rPr>
                    <w:sz w:val="16"/>
                    <w:szCs w:val="16"/>
                  </w:rPr>
                  <w:t>Espai reservat per a les dades del document: número d’expedient, identificació del document, emissor, sol·licitant, codi d’identificació de la unitat, codi d’interoperabilitat, metadades, etc.</w:t>
                </w:r>
              </w:p>
            </w:txbxContent>
          </v:textbox>
          <w10:wrap anchorx="margin"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0377"/>
    <w:multiLevelType w:val="hybridMultilevel"/>
    <w:tmpl w:val="DA0A50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CFC1284"/>
    <w:multiLevelType w:val="hybridMultilevel"/>
    <w:tmpl w:val="143491A6"/>
    <w:lvl w:ilvl="0" w:tplc="3F90DE02">
      <w:start w:val="1"/>
      <w:numFmt w:val="bullet"/>
      <w:lvlText w:val="c"/>
      <w:lvlJc w:val="left"/>
      <w:pPr>
        <w:ind w:left="720" w:hanging="360"/>
      </w:pPr>
      <w:rPr>
        <w:rFonts w:ascii="Webdings" w:hAnsi="Web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ttachedTemplate r:id="rId1"/>
  <w:defaultTabStop w:val="708"/>
  <w:hyphenationZone w:val="425"/>
  <w:drawingGridHorizontalSpacing w:val="110"/>
  <w:displayHorizontalDrawingGridEvery w:val="2"/>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rsids>
    <w:rsidRoot w:val="00006F12"/>
    <w:rsid w:val="00006F12"/>
    <w:rsid w:val="0001132A"/>
    <w:rsid w:val="000156CD"/>
    <w:rsid w:val="00023205"/>
    <w:rsid w:val="000237A9"/>
    <w:rsid w:val="00034A40"/>
    <w:rsid w:val="00036B37"/>
    <w:rsid w:val="00050D54"/>
    <w:rsid w:val="00074F0B"/>
    <w:rsid w:val="00092B9B"/>
    <w:rsid w:val="000950E0"/>
    <w:rsid w:val="000A7669"/>
    <w:rsid w:val="000A7DAA"/>
    <w:rsid w:val="000B1813"/>
    <w:rsid w:val="000B184C"/>
    <w:rsid w:val="000D7FC3"/>
    <w:rsid w:val="00105023"/>
    <w:rsid w:val="0010508B"/>
    <w:rsid w:val="00110FE4"/>
    <w:rsid w:val="00114152"/>
    <w:rsid w:val="001266B7"/>
    <w:rsid w:val="00144C26"/>
    <w:rsid w:val="001B4283"/>
    <w:rsid w:val="001C76E5"/>
    <w:rsid w:val="001D2A3E"/>
    <w:rsid w:val="001D3D05"/>
    <w:rsid w:val="001E5FD1"/>
    <w:rsid w:val="0020001D"/>
    <w:rsid w:val="00222923"/>
    <w:rsid w:val="002266B1"/>
    <w:rsid w:val="002502C7"/>
    <w:rsid w:val="0025741D"/>
    <w:rsid w:val="002635A5"/>
    <w:rsid w:val="00274B69"/>
    <w:rsid w:val="00282D0D"/>
    <w:rsid w:val="0029653D"/>
    <w:rsid w:val="002C075E"/>
    <w:rsid w:val="002E219A"/>
    <w:rsid w:val="002F1FA3"/>
    <w:rsid w:val="002F3D33"/>
    <w:rsid w:val="00307F7A"/>
    <w:rsid w:val="00322246"/>
    <w:rsid w:val="00323D33"/>
    <w:rsid w:val="00331224"/>
    <w:rsid w:val="003403A6"/>
    <w:rsid w:val="003419D5"/>
    <w:rsid w:val="00357840"/>
    <w:rsid w:val="00373894"/>
    <w:rsid w:val="003866E4"/>
    <w:rsid w:val="00392DD5"/>
    <w:rsid w:val="00395513"/>
    <w:rsid w:val="003C228C"/>
    <w:rsid w:val="003D785A"/>
    <w:rsid w:val="003F6178"/>
    <w:rsid w:val="003F6E57"/>
    <w:rsid w:val="003F771A"/>
    <w:rsid w:val="00466CDE"/>
    <w:rsid w:val="00485578"/>
    <w:rsid w:val="004C6BE5"/>
    <w:rsid w:val="004D2A64"/>
    <w:rsid w:val="0050440F"/>
    <w:rsid w:val="005622F6"/>
    <w:rsid w:val="00573A2C"/>
    <w:rsid w:val="00574AA6"/>
    <w:rsid w:val="005A5F42"/>
    <w:rsid w:val="005C057F"/>
    <w:rsid w:val="005E3236"/>
    <w:rsid w:val="006013FF"/>
    <w:rsid w:val="00635971"/>
    <w:rsid w:val="00637409"/>
    <w:rsid w:val="006377DF"/>
    <w:rsid w:val="00651C37"/>
    <w:rsid w:val="006669A0"/>
    <w:rsid w:val="006776B5"/>
    <w:rsid w:val="006B4CEB"/>
    <w:rsid w:val="006C5013"/>
    <w:rsid w:val="006F0D2E"/>
    <w:rsid w:val="0072100A"/>
    <w:rsid w:val="007265EF"/>
    <w:rsid w:val="0074473A"/>
    <w:rsid w:val="00750C99"/>
    <w:rsid w:val="007567B3"/>
    <w:rsid w:val="00762CDE"/>
    <w:rsid w:val="00772EEB"/>
    <w:rsid w:val="00774D29"/>
    <w:rsid w:val="00797429"/>
    <w:rsid w:val="007D487C"/>
    <w:rsid w:val="007F36BC"/>
    <w:rsid w:val="007F6F4F"/>
    <w:rsid w:val="0081333C"/>
    <w:rsid w:val="008271C7"/>
    <w:rsid w:val="0083573F"/>
    <w:rsid w:val="008413FC"/>
    <w:rsid w:val="00842E51"/>
    <w:rsid w:val="008442CE"/>
    <w:rsid w:val="00872B70"/>
    <w:rsid w:val="00895D5B"/>
    <w:rsid w:val="008A09F1"/>
    <w:rsid w:val="008A0BCD"/>
    <w:rsid w:val="008A3278"/>
    <w:rsid w:val="008A4F91"/>
    <w:rsid w:val="008A636B"/>
    <w:rsid w:val="008B1628"/>
    <w:rsid w:val="008B7970"/>
    <w:rsid w:val="008E248C"/>
    <w:rsid w:val="008E5F14"/>
    <w:rsid w:val="008F3D44"/>
    <w:rsid w:val="00901173"/>
    <w:rsid w:val="009A0E69"/>
    <w:rsid w:val="009B3FD2"/>
    <w:rsid w:val="009D0416"/>
    <w:rsid w:val="009D05A6"/>
    <w:rsid w:val="009F36D4"/>
    <w:rsid w:val="00A2137F"/>
    <w:rsid w:val="00A24F99"/>
    <w:rsid w:val="00A31C73"/>
    <w:rsid w:val="00A32066"/>
    <w:rsid w:val="00A45203"/>
    <w:rsid w:val="00A503A0"/>
    <w:rsid w:val="00A70754"/>
    <w:rsid w:val="00A90ED1"/>
    <w:rsid w:val="00A9443C"/>
    <w:rsid w:val="00A94FEA"/>
    <w:rsid w:val="00AA2E2E"/>
    <w:rsid w:val="00AD139B"/>
    <w:rsid w:val="00AE7DD6"/>
    <w:rsid w:val="00AF4D41"/>
    <w:rsid w:val="00AF6E68"/>
    <w:rsid w:val="00B049DA"/>
    <w:rsid w:val="00B2463B"/>
    <w:rsid w:val="00B340FE"/>
    <w:rsid w:val="00B4748B"/>
    <w:rsid w:val="00B522DD"/>
    <w:rsid w:val="00B611B6"/>
    <w:rsid w:val="00B615C5"/>
    <w:rsid w:val="00B70D3B"/>
    <w:rsid w:val="00B71A0A"/>
    <w:rsid w:val="00B72590"/>
    <w:rsid w:val="00B86DE2"/>
    <w:rsid w:val="00B96B23"/>
    <w:rsid w:val="00BA5DF3"/>
    <w:rsid w:val="00BB51F3"/>
    <w:rsid w:val="00BF11BA"/>
    <w:rsid w:val="00BF3976"/>
    <w:rsid w:val="00C004FA"/>
    <w:rsid w:val="00C168B0"/>
    <w:rsid w:val="00C24228"/>
    <w:rsid w:val="00C30964"/>
    <w:rsid w:val="00C5144B"/>
    <w:rsid w:val="00C570B6"/>
    <w:rsid w:val="00C6481A"/>
    <w:rsid w:val="00C77D5C"/>
    <w:rsid w:val="00CC759F"/>
    <w:rsid w:val="00CF5372"/>
    <w:rsid w:val="00D0530C"/>
    <w:rsid w:val="00D12B6D"/>
    <w:rsid w:val="00D40806"/>
    <w:rsid w:val="00D44E04"/>
    <w:rsid w:val="00D473BE"/>
    <w:rsid w:val="00D616E9"/>
    <w:rsid w:val="00D76585"/>
    <w:rsid w:val="00D911CC"/>
    <w:rsid w:val="00DA5056"/>
    <w:rsid w:val="00DD7696"/>
    <w:rsid w:val="00DF0E12"/>
    <w:rsid w:val="00DF1C34"/>
    <w:rsid w:val="00DF2AFF"/>
    <w:rsid w:val="00DF7C2E"/>
    <w:rsid w:val="00E16ABC"/>
    <w:rsid w:val="00E3324B"/>
    <w:rsid w:val="00E60C66"/>
    <w:rsid w:val="00E710FA"/>
    <w:rsid w:val="00E840E0"/>
    <w:rsid w:val="00E922C1"/>
    <w:rsid w:val="00EA0467"/>
    <w:rsid w:val="00EB69B0"/>
    <w:rsid w:val="00EE3B34"/>
    <w:rsid w:val="00EE77C0"/>
    <w:rsid w:val="00EE7C2F"/>
    <w:rsid w:val="00EF3F93"/>
    <w:rsid w:val="00EF4E56"/>
    <w:rsid w:val="00F1333D"/>
    <w:rsid w:val="00F62DA3"/>
    <w:rsid w:val="00F702BF"/>
    <w:rsid w:val="00F8738C"/>
    <w:rsid w:val="00FB249B"/>
    <w:rsid w:val="00FE6B74"/>
    <w:rsid w:val="00FF69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971"/>
    <w:rPr>
      <w:rFonts w:ascii="Noto Sans" w:hAnsi="Noto Sans"/>
      <w:sz w:val="22"/>
      <w:szCs w:val="22"/>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3D33"/>
    <w:pPr>
      <w:tabs>
        <w:tab w:val="center" w:pos="4252"/>
        <w:tab w:val="right" w:pos="8504"/>
      </w:tabs>
    </w:pPr>
  </w:style>
  <w:style w:type="character" w:customStyle="1" w:styleId="EncabezadoCar">
    <w:name w:val="Encabezado Car"/>
    <w:basedOn w:val="Fuentedeprrafopredeter"/>
    <w:link w:val="Encabezado"/>
    <w:uiPriority w:val="99"/>
    <w:rsid w:val="002F3D33"/>
    <w:rPr>
      <w:rFonts w:ascii="Noto Sans" w:hAnsi="Noto Sans"/>
    </w:rPr>
  </w:style>
  <w:style w:type="paragraph" w:styleId="Piedepgina">
    <w:name w:val="footer"/>
    <w:basedOn w:val="Normal"/>
    <w:link w:val="PiedepginaCar"/>
    <w:uiPriority w:val="99"/>
    <w:unhideWhenUsed/>
    <w:rsid w:val="002F3D33"/>
    <w:pPr>
      <w:tabs>
        <w:tab w:val="center" w:pos="4252"/>
        <w:tab w:val="right" w:pos="8504"/>
      </w:tabs>
    </w:pPr>
  </w:style>
  <w:style w:type="character" w:customStyle="1" w:styleId="PiedepginaCar">
    <w:name w:val="Pie de página Car"/>
    <w:basedOn w:val="Fuentedeprrafopredeter"/>
    <w:link w:val="Piedepgina"/>
    <w:uiPriority w:val="99"/>
    <w:rsid w:val="002F3D33"/>
    <w:rPr>
      <w:rFonts w:ascii="Noto Sans" w:hAnsi="Noto Sans"/>
    </w:rPr>
  </w:style>
  <w:style w:type="table" w:styleId="Tablaconcuadrcula">
    <w:name w:val="Table Grid"/>
    <w:basedOn w:val="Tablanormal"/>
    <w:uiPriority w:val="59"/>
    <w:rsid w:val="002F3D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F3D33"/>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D33"/>
    <w:rPr>
      <w:rFonts w:ascii="Tahoma" w:hAnsi="Tahoma" w:cs="Tahoma"/>
      <w:sz w:val="16"/>
      <w:szCs w:val="16"/>
    </w:rPr>
  </w:style>
  <w:style w:type="paragraph" w:customStyle="1" w:styleId="Peudepgina">
    <w:name w:val="Peu de pàgina"/>
    <w:basedOn w:val="Normal"/>
    <w:qFormat/>
    <w:rsid w:val="00AF6E68"/>
    <w:pPr>
      <w:widowControl w:val="0"/>
      <w:autoSpaceDE w:val="0"/>
      <w:autoSpaceDN w:val="0"/>
      <w:adjustRightInd w:val="0"/>
      <w:spacing w:line="220" w:lineRule="atLeast"/>
    </w:pPr>
    <w:rPr>
      <w:rFonts w:ascii="Calibri" w:eastAsia="Times New Roman" w:hAnsi="Calibri" w:cs="Bariol Regular"/>
      <w:sz w:val="15"/>
      <w:szCs w:val="15"/>
      <w:lang w:val="es-ES" w:eastAsia="es-ES"/>
    </w:rPr>
  </w:style>
  <w:style w:type="character" w:styleId="Hipervnculo">
    <w:name w:val="Hyperlink"/>
    <w:basedOn w:val="Fuentedeprrafopredeter"/>
    <w:uiPriority w:val="99"/>
    <w:unhideWhenUsed/>
    <w:rsid w:val="003419D5"/>
    <w:rPr>
      <w:color w:val="0000FF"/>
      <w:u w:val="single"/>
    </w:rPr>
  </w:style>
  <w:style w:type="paragraph" w:customStyle="1" w:styleId="Nmerodepgina">
    <w:name w:val="Número de pàgina"/>
    <w:basedOn w:val="Peudepgina"/>
    <w:qFormat/>
    <w:rsid w:val="003419D5"/>
    <w:pPr>
      <w:jc w:val="right"/>
    </w:pPr>
    <w:rPr>
      <w:sz w:val="18"/>
      <w:szCs w:val="18"/>
    </w:rPr>
  </w:style>
  <w:style w:type="paragraph" w:customStyle="1" w:styleId="western">
    <w:name w:val="western"/>
    <w:basedOn w:val="Normal"/>
    <w:rsid w:val="00573A2C"/>
    <w:pPr>
      <w:spacing w:before="100" w:beforeAutospacing="1" w:after="100" w:afterAutospacing="1"/>
      <w:jc w:val="both"/>
    </w:pPr>
    <w:rPr>
      <w:rFonts w:ascii="LegacySanITCBoo" w:eastAsia="Times New Roman" w:hAnsi="LegacySanITCBoo"/>
      <w:color w:val="000000"/>
      <w:sz w:val="26"/>
      <w:szCs w:val="26"/>
      <w:lang w:val="es-ES" w:eastAsia="es-ES"/>
    </w:rPr>
  </w:style>
  <w:style w:type="paragraph" w:customStyle="1" w:styleId="Standard">
    <w:name w:val="Standard"/>
    <w:rsid w:val="00006F12"/>
    <w:pPr>
      <w:suppressAutoHyphens/>
      <w:autoSpaceDN w:val="0"/>
      <w:textAlignment w:val="baseline"/>
    </w:pPr>
    <w:rPr>
      <w:rFonts w:ascii="Noto Sans" w:hAnsi="Noto Sans" w:cs="Noto Sans"/>
      <w:sz w:val="22"/>
      <w:szCs w:val="22"/>
      <w:lang w:val="ca-ES" w:eastAsia="zh-CN"/>
    </w:rPr>
  </w:style>
</w:styles>
</file>

<file path=word/webSettings.xml><?xml version="1.0" encoding="utf-8"?>
<w:webSettings xmlns:r="http://schemas.openxmlformats.org/officeDocument/2006/relationships" xmlns:w="http://schemas.openxmlformats.org/wordprocessingml/2006/main">
  <w:divs>
    <w:div w:id="84884339">
      <w:bodyDiv w:val="1"/>
      <w:marLeft w:val="0"/>
      <w:marRight w:val="0"/>
      <w:marTop w:val="0"/>
      <w:marBottom w:val="0"/>
      <w:divBdr>
        <w:top w:val="none" w:sz="0" w:space="0" w:color="auto"/>
        <w:left w:val="none" w:sz="0" w:space="0" w:color="auto"/>
        <w:bottom w:val="none" w:sz="0" w:space="0" w:color="auto"/>
        <w:right w:val="none" w:sz="0" w:space="0" w:color="auto"/>
      </w:divBdr>
    </w:div>
    <w:div w:id="197251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ssessorament%20Ling&#252;&#237;stic\Ant&#242;nia\Projectes\2021\0614-1\02_Correcci&#243;\Plantilla_DGPICE_amb_dades_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DDE8A-9128-4B51-9647-709C3C9C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Plantilla_DGPICE_amb_dades_2021</Template>
  <TotalTime>3</TotalTime>
  <Pages>2</Pages>
  <Words>530</Words>
  <Characters>2917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Govern de les Illes Balears</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e41515092t</dc:creator>
  <cp:lastModifiedBy>ptorres2017</cp:lastModifiedBy>
  <cp:revision>2</cp:revision>
  <dcterms:created xsi:type="dcterms:W3CDTF">2023-09-05T09:43:00Z</dcterms:created>
  <dcterms:modified xsi:type="dcterms:W3CDTF">2023-09-05T09:43:00Z</dcterms:modified>
</cp:coreProperties>
</file>